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62E37" w14:textId="77777777" w:rsidR="00A00980" w:rsidRPr="00822A95" w:rsidRDefault="00A00980" w:rsidP="000B5C16">
      <w:pPr>
        <w:pStyle w:val="Heading3"/>
        <w:jc w:val="center"/>
        <w:rPr>
          <w:sz w:val="28"/>
          <w:szCs w:val="28"/>
        </w:rPr>
      </w:pPr>
      <w:r w:rsidRPr="00822A95">
        <w:rPr>
          <w:sz w:val="28"/>
          <w:szCs w:val="28"/>
        </w:rPr>
        <w:t>Practitioner Training in</w:t>
      </w:r>
    </w:p>
    <w:p w14:paraId="7F97DE9A" w14:textId="77777777" w:rsidR="000B5C16" w:rsidRPr="00822A95" w:rsidRDefault="000B5C16" w:rsidP="000B5C16">
      <w:pPr>
        <w:jc w:val="center"/>
        <w:rPr>
          <w:rFonts w:ascii="Calibri" w:hAnsi="Calibri"/>
          <w:b/>
          <w:sz w:val="32"/>
          <w:szCs w:val="22"/>
        </w:rPr>
      </w:pPr>
      <w:r w:rsidRPr="00822A95">
        <w:rPr>
          <w:rFonts w:ascii="Calibri" w:hAnsi="Calibri"/>
          <w:b/>
          <w:sz w:val="32"/>
          <w:szCs w:val="22"/>
        </w:rPr>
        <w:t>COGNITIVE ANALYTIC THERAPY (CAT)</w:t>
      </w:r>
    </w:p>
    <w:p w14:paraId="3E46B836" w14:textId="1A01B5B1" w:rsidR="000B5C16" w:rsidRPr="00822A95" w:rsidRDefault="00DF2AEF" w:rsidP="00311131">
      <w:pPr>
        <w:pStyle w:val="Header"/>
        <w:jc w:val="center"/>
        <w:rPr>
          <w:rFonts w:ascii="Calibri" w:hAnsi="Calibri"/>
          <w:sz w:val="28"/>
          <w:szCs w:val="22"/>
        </w:rPr>
      </w:pPr>
      <w:r w:rsidRPr="00822A95">
        <w:rPr>
          <w:rFonts w:ascii="Calibri" w:hAnsi="Calibri"/>
          <w:sz w:val="28"/>
          <w:szCs w:val="22"/>
        </w:rPr>
        <w:t>October</w:t>
      </w:r>
      <w:r w:rsidR="000B5C16" w:rsidRPr="00822A95">
        <w:rPr>
          <w:rFonts w:ascii="Calibri" w:hAnsi="Calibri"/>
          <w:sz w:val="28"/>
          <w:szCs w:val="22"/>
        </w:rPr>
        <w:t xml:space="preserve"> 20</w:t>
      </w:r>
      <w:r w:rsidR="006B0555" w:rsidRPr="00822A95">
        <w:rPr>
          <w:rFonts w:ascii="Calibri" w:hAnsi="Calibri"/>
          <w:sz w:val="28"/>
          <w:szCs w:val="22"/>
        </w:rPr>
        <w:t>2</w:t>
      </w:r>
      <w:r w:rsidR="00A47D4A" w:rsidRPr="00822A95">
        <w:rPr>
          <w:rFonts w:ascii="Calibri" w:hAnsi="Calibri"/>
          <w:sz w:val="28"/>
          <w:szCs w:val="22"/>
        </w:rPr>
        <w:t>6</w:t>
      </w:r>
      <w:r w:rsidR="000B5C16" w:rsidRPr="00822A95">
        <w:rPr>
          <w:rFonts w:ascii="Calibri" w:hAnsi="Calibri"/>
          <w:sz w:val="28"/>
          <w:szCs w:val="22"/>
        </w:rPr>
        <w:t xml:space="preserve"> – </w:t>
      </w:r>
      <w:r w:rsidRPr="00822A95">
        <w:rPr>
          <w:rFonts w:ascii="Calibri" w:hAnsi="Calibri"/>
          <w:sz w:val="28"/>
          <w:szCs w:val="22"/>
        </w:rPr>
        <w:t>October</w:t>
      </w:r>
      <w:r w:rsidR="000B5C16" w:rsidRPr="00822A95">
        <w:rPr>
          <w:rFonts w:ascii="Calibri" w:hAnsi="Calibri"/>
          <w:sz w:val="28"/>
          <w:szCs w:val="22"/>
        </w:rPr>
        <w:t xml:space="preserve"> 202</w:t>
      </w:r>
      <w:r w:rsidR="00A47D4A" w:rsidRPr="00822A95">
        <w:rPr>
          <w:rFonts w:ascii="Calibri" w:hAnsi="Calibri"/>
          <w:sz w:val="28"/>
          <w:szCs w:val="22"/>
        </w:rPr>
        <w:t>8</w:t>
      </w:r>
    </w:p>
    <w:p w14:paraId="3A15C7E3" w14:textId="77777777" w:rsidR="000B5C16" w:rsidRPr="00F34A37" w:rsidRDefault="000B5C16">
      <w:pPr>
        <w:pStyle w:val="BodyText"/>
        <w:jc w:val="center"/>
        <w:rPr>
          <w:rFonts w:ascii="Calibri" w:hAnsi="Calibri"/>
          <w:b/>
          <w:sz w:val="24"/>
        </w:rPr>
      </w:pPr>
      <w:r w:rsidRPr="00F34A37">
        <w:rPr>
          <w:rFonts w:ascii="Calibri" w:hAnsi="Calibri"/>
          <w:b/>
          <w:sz w:val="24"/>
        </w:rPr>
        <w:t>Application Procedure</w:t>
      </w:r>
    </w:p>
    <w:p w14:paraId="6672ADAD" w14:textId="2824EB21" w:rsidR="00F22C71" w:rsidRDefault="000B5C16">
      <w:pPr>
        <w:pStyle w:val="BodyText"/>
        <w:numPr>
          <w:ilvl w:val="12"/>
          <w:numId w:val="0"/>
        </w:numPr>
        <w:jc w:val="both"/>
        <w:rPr>
          <w:rFonts w:ascii="Calibri" w:hAnsi="Calibri"/>
          <w:sz w:val="22"/>
        </w:rPr>
      </w:pPr>
      <w:r w:rsidRPr="00F34A37">
        <w:rPr>
          <w:rFonts w:ascii="Calibri" w:hAnsi="Calibri"/>
          <w:sz w:val="22"/>
        </w:rPr>
        <w:t xml:space="preserve">Applicants are invited to submit </w:t>
      </w:r>
    </w:p>
    <w:p w14:paraId="19F75BF3" w14:textId="77777777" w:rsidR="00777F95" w:rsidRDefault="00F22C71" w:rsidP="00F22C71">
      <w:pPr>
        <w:pStyle w:val="BodyText"/>
        <w:numPr>
          <w:ilvl w:val="0"/>
          <w:numId w:val="6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</w:t>
      </w:r>
      <w:r w:rsidRPr="00F34A37">
        <w:rPr>
          <w:rFonts w:ascii="Calibri" w:hAnsi="Calibri"/>
          <w:sz w:val="22"/>
        </w:rPr>
        <w:t>pplication form</w:t>
      </w:r>
      <w:r>
        <w:rPr>
          <w:rFonts w:ascii="Calibri" w:hAnsi="Calibri"/>
          <w:sz w:val="22"/>
        </w:rPr>
        <w:t xml:space="preserve"> (including details of referees)</w:t>
      </w:r>
      <w:r w:rsidR="00777F95">
        <w:rPr>
          <w:rFonts w:ascii="Calibri" w:hAnsi="Calibri"/>
          <w:sz w:val="22"/>
        </w:rPr>
        <w:t xml:space="preserve"> </w:t>
      </w:r>
    </w:p>
    <w:p w14:paraId="3FF0833B" w14:textId="4A67E2D0" w:rsidR="003A2FDB" w:rsidRDefault="00777F95" w:rsidP="003A2FDB">
      <w:pPr>
        <w:pStyle w:val="ListBullet"/>
        <w:ind w:left="360" w:firstLine="0"/>
        <w:jc w:val="both"/>
        <w:rPr>
          <w:rFonts w:ascii="Calibri" w:hAnsi="Calibri"/>
          <w:sz w:val="22"/>
        </w:rPr>
      </w:pPr>
      <w:r w:rsidRPr="00777F95">
        <w:rPr>
          <w:rFonts w:ascii="Calibri" w:hAnsi="Calibri"/>
          <w:i/>
          <w:iCs/>
          <w:sz w:val="22"/>
        </w:rPr>
        <w:t xml:space="preserve">*this is the same </w:t>
      </w:r>
      <w:r>
        <w:rPr>
          <w:rFonts w:ascii="Calibri" w:hAnsi="Calibri"/>
          <w:i/>
          <w:iCs/>
          <w:sz w:val="22"/>
        </w:rPr>
        <w:t xml:space="preserve">application form </w:t>
      </w:r>
      <w:r w:rsidRPr="00777F95">
        <w:rPr>
          <w:rFonts w:ascii="Calibri" w:hAnsi="Calibri"/>
          <w:i/>
          <w:iCs/>
          <w:sz w:val="22"/>
        </w:rPr>
        <w:t>for all applicants whether funded by employer (local NHS Trust, other), self funded or if you have been put forward and approved for a NHS England funded place</w:t>
      </w:r>
      <w:r>
        <w:rPr>
          <w:rFonts w:ascii="Calibri" w:hAnsi="Calibri"/>
          <w:i/>
          <w:iCs/>
          <w:sz w:val="22"/>
        </w:rPr>
        <w:t>.</w:t>
      </w:r>
      <w:r w:rsidR="003A2FDB">
        <w:rPr>
          <w:rFonts w:ascii="Calibri" w:hAnsi="Calibri"/>
          <w:i/>
          <w:iCs/>
          <w:sz w:val="22"/>
        </w:rPr>
        <w:t xml:space="preserve"> There is a section for manager sign</w:t>
      </w:r>
      <w:r w:rsidR="007B2583">
        <w:rPr>
          <w:rFonts w:ascii="Calibri" w:hAnsi="Calibri"/>
          <w:i/>
          <w:iCs/>
          <w:sz w:val="22"/>
        </w:rPr>
        <w:t>-</w:t>
      </w:r>
      <w:r w:rsidR="003A2FDB">
        <w:rPr>
          <w:rFonts w:ascii="Calibri" w:hAnsi="Calibri"/>
          <w:i/>
          <w:iCs/>
          <w:sz w:val="22"/>
        </w:rPr>
        <w:t xml:space="preserve">off </w:t>
      </w:r>
      <w:r w:rsidR="007B2583">
        <w:rPr>
          <w:rFonts w:ascii="Calibri" w:hAnsi="Calibri"/>
          <w:i/>
          <w:iCs/>
          <w:sz w:val="22"/>
        </w:rPr>
        <w:t>to signify</w:t>
      </w:r>
      <w:r w:rsidR="003A2FDB">
        <w:rPr>
          <w:rFonts w:ascii="Calibri" w:hAnsi="Calibri"/>
          <w:i/>
          <w:iCs/>
          <w:sz w:val="22"/>
        </w:rPr>
        <w:t xml:space="preserve"> you have approval to apply</w:t>
      </w:r>
      <w:r w:rsidR="007B2583">
        <w:rPr>
          <w:rFonts w:ascii="Calibri" w:hAnsi="Calibri"/>
          <w:i/>
          <w:iCs/>
          <w:sz w:val="22"/>
        </w:rPr>
        <w:t>.</w:t>
      </w:r>
      <w:r w:rsidR="003A2FDB">
        <w:rPr>
          <w:rFonts w:ascii="Calibri" w:hAnsi="Calibri"/>
          <w:i/>
          <w:iCs/>
          <w:sz w:val="22"/>
        </w:rPr>
        <w:t xml:space="preserve">  </w:t>
      </w:r>
    </w:p>
    <w:p w14:paraId="772130D9" w14:textId="2BACD887" w:rsidR="00F22C71" w:rsidRPr="00777F95" w:rsidRDefault="00777F95" w:rsidP="00777F95">
      <w:pPr>
        <w:pStyle w:val="BodyText"/>
        <w:ind w:left="720"/>
        <w:jc w:val="both"/>
        <w:rPr>
          <w:rFonts w:ascii="Calibri" w:hAnsi="Calibri"/>
          <w:i/>
          <w:iCs/>
          <w:sz w:val="22"/>
        </w:rPr>
      </w:pPr>
      <w:r>
        <w:rPr>
          <w:rFonts w:ascii="Calibri" w:hAnsi="Calibri"/>
          <w:i/>
          <w:iCs/>
          <w:sz w:val="22"/>
        </w:rPr>
        <w:t xml:space="preserve"> </w:t>
      </w:r>
      <w:r w:rsidRPr="00777F95">
        <w:rPr>
          <w:rFonts w:ascii="Calibri" w:hAnsi="Calibri"/>
          <w:i/>
          <w:iCs/>
          <w:sz w:val="22"/>
        </w:rPr>
        <w:t xml:space="preserve">    </w:t>
      </w:r>
    </w:p>
    <w:p w14:paraId="50D801F5" w14:textId="0E751B5C" w:rsidR="00777F95" w:rsidRDefault="00777F95" w:rsidP="00777F95">
      <w:pPr>
        <w:pStyle w:val="BodyTex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This includes sections for</w:t>
      </w:r>
      <w:r w:rsidR="007B2583">
        <w:rPr>
          <w:rFonts w:ascii="Calibri" w:hAnsi="Calibri"/>
          <w:sz w:val="22"/>
        </w:rPr>
        <w:t>:</w:t>
      </w:r>
    </w:p>
    <w:p w14:paraId="4D208B07" w14:textId="6F5EA4F0" w:rsidR="00F22C71" w:rsidRDefault="00777F95" w:rsidP="003A2FDB">
      <w:pPr>
        <w:pStyle w:val="BodyText"/>
        <w:numPr>
          <w:ilvl w:val="0"/>
          <w:numId w:val="10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Your </w:t>
      </w:r>
      <w:r w:rsidR="000B5C16" w:rsidRPr="00F22C71">
        <w:rPr>
          <w:rFonts w:ascii="Calibri" w:hAnsi="Calibri"/>
          <w:sz w:val="22"/>
        </w:rPr>
        <w:t>CV</w:t>
      </w:r>
    </w:p>
    <w:p w14:paraId="74A8BE43" w14:textId="6723F6D3" w:rsidR="00F22C71" w:rsidRDefault="000B5C16" w:rsidP="003A2FDB">
      <w:pPr>
        <w:pStyle w:val="BodyText"/>
        <w:numPr>
          <w:ilvl w:val="0"/>
          <w:numId w:val="10"/>
        </w:numPr>
        <w:jc w:val="both"/>
        <w:rPr>
          <w:rFonts w:ascii="Calibri" w:hAnsi="Calibri"/>
          <w:sz w:val="22"/>
        </w:rPr>
      </w:pPr>
      <w:r w:rsidRPr="00F22C71">
        <w:rPr>
          <w:rFonts w:ascii="Calibri" w:hAnsi="Calibri"/>
          <w:sz w:val="22"/>
        </w:rPr>
        <w:t>Details of source of referrals, assessment arrangements and venue for seeing clients.</w:t>
      </w:r>
    </w:p>
    <w:p w14:paraId="290C6CBE" w14:textId="459EB594" w:rsidR="000B5C16" w:rsidRPr="00F22C71" w:rsidRDefault="000B5C16" w:rsidP="003A2FDB">
      <w:pPr>
        <w:pStyle w:val="BodyText"/>
        <w:numPr>
          <w:ilvl w:val="0"/>
          <w:numId w:val="10"/>
        </w:numPr>
        <w:jc w:val="both"/>
        <w:rPr>
          <w:rFonts w:ascii="Calibri" w:hAnsi="Calibri"/>
          <w:sz w:val="22"/>
        </w:rPr>
      </w:pPr>
      <w:r w:rsidRPr="00F22C71">
        <w:rPr>
          <w:rFonts w:ascii="Calibri" w:hAnsi="Calibri"/>
          <w:sz w:val="22"/>
        </w:rPr>
        <w:t xml:space="preserve">A personal supporting statement of around 750 words giving an indication of: </w:t>
      </w:r>
    </w:p>
    <w:p w14:paraId="5CB48EC9" w14:textId="77777777" w:rsidR="000B5C16" w:rsidRPr="00F34A37" w:rsidRDefault="000B5C16" w:rsidP="003A2FDB">
      <w:pPr>
        <w:pStyle w:val="ListNumber"/>
        <w:numPr>
          <w:ilvl w:val="1"/>
          <w:numId w:val="10"/>
        </w:numPr>
        <w:spacing w:after="0"/>
        <w:jc w:val="both"/>
        <w:rPr>
          <w:rFonts w:ascii="Calibri" w:hAnsi="Calibri"/>
          <w:sz w:val="22"/>
        </w:rPr>
      </w:pPr>
      <w:r w:rsidRPr="00F34A37">
        <w:rPr>
          <w:rFonts w:ascii="Calibri" w:hAnsi="Calibri"/>
          <w:sz w:val="22"/>
        </w:rPr>
        <w:t>your current therapeutic approach;</w:t>
      </w:r>
    </w:p>
    <w:p w14:paraId="15D6A617" w14:textId="77777777" w:rsidR="000B5C16" w:rsidRPr="00F34A37" w:rsidRDefault="000B5C16" w:rsidP="003A2FDB">
      <w:pPr>
        <w:pStyle w:val="ListNumber"/>
        <w:numPr>
          <w:ilvl w:val="1"/>
          <w:numId w:val="10"/>
        </w:numPr>
        <w:spacing w:after="0"/>
        <w:jc w:val="both"/>
        <w:rPr>
          <w:rFonts w:ascii="Calibri" w:hAnsi="Calibri"/>
          <w:sz w:val="22"/>
        </w:rPr>
      </w:pPr>
      <w:r w:rsidRPr="00F34A37">
        <w:rPr>
          <w:rFonts w:ascii="Calibri" w:hAnsi="Calibri"/>
          <w:sz w:val="22"/>
        </w:rPr>
        <w:t>what you hope to gain from training in CAT;</w:t>
      </w:r>
    </w:p>
    <w:p w14:paraId="4B2468A9" w14:textId="431FCC16" w:rsidR="00F22C71" w:rsidRPr="00562131" w:rsidRDefault="000B5C16" w:rsidP="003A2FDB">
      <w:pPr>
        <w:pStyle w:val="ListNumber"/>
        <w:numPr>
          <w:ilvl w:val="1"/>
          <w:numId w:val="10"/>
        </w:numPr>
        <w:spacing w:after="0"/>
        <w:jc w:val="both"/>
        <w:rPr>
          <w:rFonts w:ascii="Calibri" w:hAnsi="Calibri"/>
          <w:sz w:val="22"/>
        </w:rPr>
      </w:pPr>
      <w:r w:rsidRPr="00F34A37">
        <w:rPr>
          <w:rFonts w:ascii="Calibri" w:hAnsi="Calibri"/>
          <w:sz w:val="22"/>
        </w:rPr>
        <w:t>why it is important for psychotherapists to develop an understanding of their own emotional life.</w:t>
      </w:r>
    </w:p>
    <w:p w14:paraId="383E40B2" w14:textId="3DA74B13" w:rsidR="000B5C16" w:rsidRDefault="000B5C16" w:rsidP="003A2FDB">
      <w:pPr>
        <w:pStyle w:val="ListBullet"/>
        <w:numPr>
          <w:ilvl w:val="0"/>
          <w:numId w:val="10"/>
        </w:numPr>
        <w:jc w:val="both"/>
        <w:rPr>
          <w:rFonts w:ascii="Calibri" w:hAnsi="Calibri"/>
          <w:sz w:val="22"/>
        </w:rPr>
      </w:pPr>
      <w:r w:rsidRPr="00F34A37">
        <w:rPr>
          <w:rFonts w:ascii="Calibri" w:hAnsi="Calibri"/>
          <w:sz w:val="22"/>
        </w:rPr>
        <w:t>One case summary of around 500 words</w:t>
      </w:r>
      <w:r w:rsidR="00767DDE">
        <w:rPr>
          <w:rFonts w:ascii="Calibri" w:hAnsi="Calibri"/>
          <w:sz w:val="22"/>
        </w:rPr>
        <w:t xml:space="preserve"> (</w:t>
      </w:r>
      <w:r w:rsidR="00767DDE" w:rsidRPr="00767DDE">
        <w:rPr>
          <w:rFonts w:ascii="Calibri" w:hAnsi="Calibri"/>
          <w:i/>
          <w:sz w:val="22"/>
        </w:rPr>
        <w:t>A brief account of a 1:1 therapy you have delivered, using any model or approach</w:t>
      </w:r>
      <w:r w:rsidR="00767DDE">
        <w:rPr>
          <w:rFonts w:ascii="Calibri" w:hAnsi="Calibri"/>
          <w:sz w:val="22"/>
        </w:rPr>
        <w:t>)</w:t>
      </w:r>
      <w:r w:rsidR="007B2583">
        <w:rPr>
          <w:rFonts w:ascii="Calibri" w:hAnsi="Calibri"/>
          <w:sz w:val="22"/>
        </w:rPr>
        <w:t>;</w:t>
      </w:r>
    </w:p>
    <w:p w14:paraId="26EC5BB4" w14:textId="0776D4A8" w:rsidR="00822A95" w:rsidRDefault="00822A95" w:rsidP="003A2FDB">
      <w:pPr>
        <w:pStyle w:val="ListBullet"/>
        <w:numPr>
          <w:ilvl w:val="0"/>
          <w:numId w:val="10"/>
        </w:numPr>
        <w:jc w:val="both"/>
        <w:rPr>
          <w:rFonts w:ascii="Calibri" w:hAnsi="Calibri"/>
          <w:sz w:val="22"/>
        </w:rPr>
      </w:pPr>
      <w:r w:rsidRPr="00822A95">
        <w:rPr>
          <w:rFonts w:ascii="Calibri" w:hAnsi="Calibri"/>
          <w:sz w:val="22"/>
        </w:rPr>
        <w:t>Additionally, those applying for the NHSE funded pathway should also address what CAT will bring to their work with clients with complex early trauma.</w:t>
      </w:r>
    </w:p>
    <w:p w14:paraId="5A12C9D8" w14:textId="77777777" w:rsidR="00311131" w:rsidRDefault="00311131" w:rsidP="00311131">
      <w:pPr>
        <w:pStyle w:val="ListBullet"/>
        <w:ind w:left="720" w:firstLine="0"/>
        <w:jc w:val="both"/>
        <w:rPr>
          <w:rFonts w:ascii="Calibri" w:hAnsi="Calibri"/>
          <w:sz w:val="22"/>
        </w:rPr>
      </w:pPr>
    </w:p>
    <w:p w14:paraId="7F74C4C1" w14:textId="55F7E9A6" w:rsidR="00777F95" w:rsidRDefault="00777F95" w:rsidP="00777F95">
      <w:pPr>
        <w:pStyle w:val="BodyText"/>
        <w:numPr>
          <w:ilvl w:val="0"/>
          <w:numId w:val="8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Also complete the Advance Supervision Information form even if you currently don’t have any initial plans for supervision</w:t>
      </w:r>
      <w:r w:rsidR="007B2583">
        <w:rPr>
          <w:rFonts w:ascii="Calibri" w:hAnsi="Calibri"/>
          <w:sz w:val="22"/>
        </w:rPr>
        <w:t>.</w:t>
      </w:r>
    </w:p>
    <w:p w14:paraId="35494B7C" w14:textId="29C1CEFE" w:rsidR="000B5C16" w:rsidRPr="00F34A37" w:rsidRDefault="000B5C16" w:rsidP="00562131">
      <w:pPr>
        <w:pStyle w:val="BodyText"/>
        <w:spacing w:before="120"/>
        <w:jc w:val="both"/>
        <w:rPr>
          <w:rFonts w:ascii="Calibri" w:hAnsi="Calibri"/>
          <w:sz w:val="22"/>
        </w:rPr>
      </w:pPr>
      <w:r w:rsidRPr="00F34A37">
        <w:rPr>
          <w:rFonts w:ascii="Calibri" w:hAnsi="Calibri"/>
          <w:sz w:val="22"/>
        </w:rPr>
        <w:t>Shortlisted applicants will then be invited for interview.</w:t>
      </w:r>
    </w:p>
    <w:p w14:paraId="3FF4C2F1" w14:textId="1E368EE6" w:rsidR="000B5C16" w:rsidRPr="00FD0D80" w:rsidRDefault="000B5C16">
      <w:pPr>
        <w:rPr>
          <w:rFonts w:ascii="Calibri" w:hAnsi="Calibri"/>
          <w:sz w:val="22"/>
        </w:rPr>
      </w:pPr>
      <w:r w:rsidRPr="00F34A37">
        <w:rPr>
          <w:rFonts w:ascii="Calibri" w:hAnsi="Calibri"/>
          <w:b/>
          <w:bCs/>
          <w:sz w:val="22"/>
        </w:rPr>
        <w:t>Closing date for applications</w:t>
      </w:r>
      <w:r>
        <w:rPr>
          <w:rFonts w:ascii="Calibri" w:hAnsi="Calibri"/>
          <w:sz w:val="22"/>
        </w:rPr>
        <w:t xml:space="preserve">: </w:t>
      </w:r>
      <w:r w:rsidR="00DF7BA7">
        <w:rPr>
          <w:rFonts w:ascii="Calibri" w:hAnsi="Calibri"/>
          <w:sz w:val="22"/>
        </w:rPr>
        <w:t xml:space="preserve"> </w:t>
      </w:r>
      <w:r w:rsidR="00F22C71">
        <w:rPr>
          <w:rFonts w:ascii="Calibri" w:hAnsi="Calibri"/>
          <w:sz w:val="22"/>
        </w:rPr>
        <w:t>3</w:t>
      </w:r>
      <w:r w:rsidR="00F66CD0">
        <w:rPr>
          <w:rFonts w:ascii="Calibri" w:hAnsi="Calibri"/>
          <w:sz w:val="22"/>
        </w:rPr>
        <w:t>0</w:t>
      </w:r>
      <w:r w:rsidR="00F66CD0" w:rsidRPr="00F66CD0">
        <w:rPr>
          <w:rFonts w:ascii="Calibri" w:hAnsi="Calibri"/>
          <w:sz w:val="22"/>
          <w:vertAlign w:val="superscript"/>
        </w:rPr>
        <w:t>th</w:t>
      </w:r>
      <w:r w:rsidR="00F66CD0">
        <w:rPr>
          <w:rFonts w:ascii="Calibri" w:hAnsi="Calibri"/>
          <w:sz w:val="22"/>
        </w:rPr>
        <w:t xml:space="preserve"> </w:t>
      </w:r>
      <w:r w:rsidR="00DF2AEF">
        <w:rPr>
          <w:rFonts w:ascii="Calibri" w:hAnsi="Calibri"/>
          <w:sz w:val="22"/>
        </w:rPr>
        <w:t>May, 202</w:t>
      </w:r>
      <w:r w:rsidR="006815B5">
        <w:rPr>
          <w:rFonts w:ascii="Calibri" w:hAnsi="Calibri"/>
          <w:sz w:val="22"/>
        </w:rPr>
        <w:t>6</w:t>
      </w:r>
    </w:p>
    <w:p w14:paraId="6B06C334" w14:textId="6C633090" w:rsidR="000B5C16" w:rsidRDefault="000B5C16">
      <w:pPr>
        <w:rPr>
          <w:rFonts w:ascii="Calibri" w:hAnsi="Calibri"/>
          <w:sz w:val="22"/>
        </w:rPr>
      </w:pPr>
      <w:r w:rsidRPr="00F34A37">
        <w:rPr>
          <w:rFonts w:ascii="Calibri" w:hAnsi="Calibri"/>
          <w:b/>
          <w:sz w:val="22"/>
        </w:rPr>
        <w:t xml:space="preserve">Principal </w:t>
      </w:r>
      <w:r w:rsidRPr="00F34A37">
        <w:rPr>
          <w:rFonts w:ascii="Calibri" w:hAnsi="Calibri"/>
          <w:b/>
          <w:bCs/>
          <w:sz w:val="22"/>
        </w:rPr>
        <w:t>date for interviews</w:t>
      </w:r>
      <w:r>
        <w:rPr>
          <w:rFonts w:ascii="Calibri" w:hAnsi="Calibri"/>
          <w:sz w:val="22"/>
        </w:rPr>
        <w:t xml:space="preserve">: </w:t>
      </w:r>
      <w:r w:rsidR="003A2FDB">
        <w:rPr>
          <w:rFonts w:ascii="Calibri" w:hAnsi="Calibri"/>
          <w:sz w:val="22"/>
        </w:rPr>
        <w:t>26</w:t>
      </w:r>
      <w:r w:rsidR="003A2FDB" w:rsidRPr="003A2FDB">
        <w:rPr>
          <w:rFonts w:ascii="Calibri" w:hAnsi="Calibri"/>
          <w:sz w:val="22"/>
          <w:vertAlign w:val="superscript"/>
        </w:rPr>
        <w:t>th</w:t>
      </w:r>
      <w:r w:rsidR="003A2FDB">
        <w:rPr>
          <w:rFonts w:ascii="Calibri" w:hAnsi="Calibri"/>
          <w:sz w:val="22"/>
        </w:rPr>
        <w:t xml:space="preserve"> June </w:t>
      </w:r>
      <w:r w:rsidR="00DF2AEF">
        <w:rPr>
          <w:rFonts w:ascii="Calibri" w:hAnsi="Calibri"/>
          <w:sz w:val="22"/>
        </w:rPr>
        <w:t>202</w:t>
      </w:r>
      <w:r w:rsidR="006815B5">
        <w:rPr>
          <w:rFonts w:ascii="Calibri" w:hAnsi="Calibri"/>
          <w:sz w:val="22"/>
        </w:rPr>
        <w:t>6</w:t>
      </w:r>
    </w:p>
    <w:p w14:paraId="4A938B5F" w14:textId="52C00234" w:rsidR="00562131" w:rsidRDefault="00562131">
      <w:pPr>
        <w:rPr>
          <w:rFonts w:ascii="Calibri" w:hAnsi="Calibri"/>
          <w:sz w:val="22"/>
        </w:rPr>
      </w:pPr>
    </w:p>
    <w:p w14:paraId="64C437CF" w14:textId="7773495F" w:rsidR="003A2FDB" w:rsidRDefault="003A2FDB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Fees: </w:t>
      </w:r>
    </w:p>
    <w:p w14:paraId="536280FB" w14:textId="21424B2C" w:rsidR="00562131" w:rsidRPr="00377FB7" w:rsidRDefault="00562131" w:rsidP="003A2FDB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Calibri" w:hAnsi="Calibri" w:cs="Calibri"/>
          <w:color w:val="141412"/>
          <w:sz w:val="22"/>
          <w:szCs w:val="22"/>
        </w:rPr>
      </w:pPr>
      <w:r w:rsidRPr="00377FB7">
        <w:rPr>
          <w:rFonts w:ascii="Calibri" w:hAnsi="Calibri" w:cs="Calibri"/>
          <w:sz w:val="22"/>
          <w:szCs w:val="22"/>
          <w:lang w:val="en-US"/>
        </w:rPr>
        <w:t>You can</w:t>
      </w:r>
      <w:r w:rsidRPr="00377FB7">
        <w:rPr>
          <w:rFonts w:ascii="Calibri" w:hAnsi="Calibri" w:cs="Calibri"/>
          <w:color w:val="141412"/>
          <w:sz w:val="22"/>
          <w:szCs w:val="22"/>
        </w:rPr>
        <w:t> </w:t>
      </w:r>
      <w:hyperlink r:id="rId7" w:history="1">
        <w:r w:rsidR="007B2583" w:rsidRPr="001D3187">
          <w:rPr>
            <w:rStyle w:val="Hyperlink"/>
            <w:rFonts w:ascii="Calibri" w:hAnsi="Calibri" w:cs="Calibri"/>
            <w:sz w:val="22"/>
            <w:szCs w:val="22"/>
            <w:lang w:val="en-US"/>
          </w:rPr>
          <w:t xml:space="preserve">pay the application </w:t>
        </w:r>
        <w:r w:rsidR="001D3187" w:rsidRPr="001D3187">
          <w:rPr>
            <w:rStyle w:val="Hyperlink"/>
            <w:rFonts w:ascii="Calibri" w:hAnsi="Calibri" w:cs="Calibri"/>
            <w:sz w:val="22"/>
            <w:szCs w:val="22"/>
            <w:lang w:val="en-US"/>
          </w:rPr>
          <w:t>fee</w:t>
        </w:r>
        <w:r w:rsidR="007B2583" w:rsidRPr="001D3187">
          <w:rPr>
            <w:rStyle w:val="Hyperlink"/>
            <w:rFonts w:ascii="Calibri" w:hAnsi="Calibri" w:cs="Calibri"/>
            <w:sz w:val="22"/>
            <w:szCs w:val="22"/>
            <w:lang w:val="en-US"/>
          </w:rPr>
          <w:t xml:space="preserve"> online by clicking here</w:t>
        </w:r>
      </w:hyperlink>
      <w:r w:rsidR="007B2583" w:rsidRPr="007B2583">
        <w:rPr>
          <w:rFonts w:ascii="Calibri" w:hAnsi="Calibri" w:cs="Calibri"/>
          <w:sz w:val="22"/>
          <w:szCs w:val="22"/>
          <w:lang w:val="en-US"/>
        </w:rPr>
        <w:t>.</w:t>
      </w:r>
      <w:r w:rsidR="007B2583">
        <w:t xml:space="preserve"> </w:t>
      </w:r>
      <w:r w:rsidRPr="00377FB7">
        <w:rPr>
          <w:rFonts w:ascii="Calibri" w:hAnsi="Calibri" w:cs="Calibri"/>
          <w:color w:val="141412"/>
          <w:sz w:val="22"/>
          <w:szCs w:val="22"/>
        </w:rPr>
        <w:t xml:space="preserve"> Before proceeding to pay online, </w:t>
      </w:r>
      <w:hyperlink r:id="rId8" w:history="1">
        <w:r w:rsidRPr="00377FB7">
          <w:rPr>
            <w:rStyle w:val="Hyperlink"/>
            <w:rFonts w:ascii="Calibri" w:hAnsi="Calibri" w:cs="Calibri"/>
            <w:b/>
            <w:bCs/>
            <w:color w:val="395392"/>
            <w:sz w:val="22"/>
            <w:szCs w:val="22"/>
          </w:rPr>
          <w:t>please ensure you read and understand our terms and conditions.</w:t>
        </w:r>
      </w:hyperlink>
    </w:p>
    <w:p w14:paraId="285C1E80" w14:textId="3067C294" w:rsidR="00562131" w:rsidRDefault="003A2FDB" w:rsidP="003A2FDB">
      <w:pPr>
        <w:pStyle w:val="NormalWeb"/>
        <w:numPr>
          <w:ilvl w:val="0"/>
          <w:numId w:val="12"/>
        </w:numPr>
        <w:spacing w:before="0" w:beforeAutospacing="0" w:after="0" w:afterAutospacing="0"/>
      </w:pPr>
      <w:r>
        <w:rPr>
          <w:rFonts w:ascii="Calibri" w:hAnsi="Calibri" w:cs="Calibri"/>
          <w:color w:val="141412"/>
          <w:sz w:val="22"/>
          <w:szCs w:val="22"/>
        </w:rPr>
        <w:t>I</w:t>
      </w:r>
      <w:r w:rsidR="00562131" w:rsidRPr="00377FB7">
        <w:rPr>
          <w:rFonts w:ascii="Calibri" w:hAnsi="Calibri" w:cs="Calibri"/>
          <w:color w:val="141412"/>
          <w:sz w:val="22"/>
          <w:szCs w:val="22"/>
        </w:rPr>
        <w:t xml:space="preserve">f you wish to pay by cheque or bank transfer, please contact the Catalyse administrator – </w:t>
      </w:r>
      <w:hyperlink r:id="rId9" w:history="1">
        <w:r w:rsidR="00562131" w:rsidRPr="00377FB7">
          <w:rPr>
            <w:rStyle w:val="Hyperlink"/>
            <w:rFonts w:ascii="Calibri" w:hAnsi="Calibri" w:cs="Calibri"/>
            <w:sz w:val="22"/>
            <w:szCs w:val="22"/>
          </w:rPr>
          <w:t>admin@catalyse.uk.com</w:t>
        </w:r>
      </w:hyperlink>
      <w:r>
        <w:t xml:space="preserve"> </w:t>
      </w:r>
      <w:r>
        <w:rPr>
          <w:rFonts w:ascii="Calibri" w:hAnsi="Calibri"/>
          <w:sz w:val="22"/>
        </w:rPr>
        <w:t>(Tel: 07842 137745)</w:t>
      </w:r>
    </w:p>
    <w:p w14:paraId="27BBBB25" w14:textId="3DB3F34A" w:rsidR="003A2FDB" w:rsidRDefault="003A2FDB" w:rsidP="003A2FDB">
      <w:pPr>
        <w:pStyle w:val="BodyText"/>
        <w:numPr>
          <w:ilvl w:val="0"/>
          <w:numId w:val="12"/>
        </w:numPr>
        <w:spacing w:after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Fees for </w:t>
      </w:r>
      <w:r w:rsidR="007B2583">
        <w:rPr>
          <w:rFonts w:ascii="Calibri" w:hAnsi="Calibri"/>
          <w:sz w:val="22"/>
        </w:rPr>
        <w:t xml:space="preserve">the </w:t>
      </w:r>
      <w:r>
        <w:rPr>
          <w:rFonts w:ascii="Calibri" w:hAnsi="Calibri"/>
          <w:sz w:val="22"/>
        </w:rPr>
        <w:t>application and interview are included in the NHSE funding for NHSE applicants</w:t>
      </w:r>
      <w:r w:rsidR="007B2583">
        <w:rPr>
          <w:rFonts w:ascii="Calibri" w:hAnsi="Calibri"/>
          <w:sz w:val="22"/>
        </w:rPr>
        <w:t>.</w:t>
      </w:r>
    </w:p>
    <w:p w14:paraId="1AA4B6F0" w14:textId="77777777" w:rsidR="003A2FDB" w:rsidRPr="00377FB7" w:rsidRDefault="003A2FDB" w:rsidP="00562131">
      <w:pPr>
        <w:pStyle w:val="NormalWeb"/>
        <w:spacing w:before="0" w:beforeAutospacing="0" w:after="360" w:afterAutospacing="0"/>
        <w:rPr>
          <w:rFonts w:ascii="Calibri" w:hAnsi="Calibri" w:cs="Calibri"/>
          <w:color w:val="141412"/>
          <w:sz w:val="22"/>
          <w:szCs w:val="22"/>
        </w:rPr>
      </w:pPr>
    </w:p>
    <w:sectPr w:rsidR="003A2FDB" w:rsidRPr="00377FB7" w:rsidSect="000B5C16">
      <w:headerReference w:type="default" r:id="rId10"/>
      <w:footerReference w:type="default" r:id="rId11"/>
      <w:pgSz w:w="12240" w:h="15840"/>
      <w:pgMar w:top="1041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FEE80" w14:textId="77777777" w:rsidR="00FB0398" w:rsidRDefault="00FB0398">
      <w:r>
        <w:separator/>
      </w:r>
    </w:p>
  </w:endnote>
  <w:endnote w:type="continuationSeparator" w:id="0">
    <w:p w14:paraId="5067C6DA" w14:textId="77777777" w:rsidR="00FB0398" w:rsidRDefault="00FB0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90850" w14:textId="06248547" w:rsidR="000B5C16" w:rsidRPr="00092B29" w:rsidRDefault="00092B29" w:rsidP="00092B29">
    <w:pPr>
      <w:pStyle w:val="Footer"/>
      <w:jc w:val="center"/>
      <w:rPr>
        <w:b/>
        <w:sz w:val="22"/>
        <w:szCs w:val="22"/>
      </w:rPr>
    </w:pPr>
    <w:r w:rsidRPr="00092B29">
      <w:rPr>
        <w:b/>
        <w:noProof/>
        <w:sz w:val="22"/>
        <w:szCs w:val="22"/>
      </w:rPr>
      <w:t>https://catalyse.uk.com/training/practitioner-training/202</w:t>
    </w:r>
    <w:r w:rsidR="00026AD8">
      <w:rPr>
        <w:b/>
        <w:noProof/>
        <w:sz w:val="22"/>
        <w:szCs w:val="22"/>
      </w:rPr>
      <w:t>6</w:t>
    </w:r>
    <w:r w:rsidRPr="00092B29">
      <w:rPr>
        <w:b/>
        <w:noProof/>
        <w:sz w:val="22"/>
        <w:szCs w:val="22"/>
      </w:rPr>
      <w:t>-202</w:t>
    </w:r>
    <w:r w:rsidR="00026AD8">
      <w:rPr>
        <w:b/>
        <w:noProof/>
        <w:sz w:val="22"/>
        <w:szCs w:val="22"/>
      </w:rPr>
      <w:t>8</w:t>
    </w:r>
    <w:r w:rsidRPr="00092B29">
      <w:rPr>
        <w:b/>
        <w:noProof/>
        <w:sz w:val="22"/>
        <w:szCs w:val="22"/>
      </w:rPr>
      <w:t>-practitioner-training/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B92CE" w14:textId="77777777" w:rsidR="00FB0398" w:rsidRDefault="00FB0398">
      <w:r>
        <w:separator/>
      </w:r>
    </w:p>
  </w:footnote>
  <w:footnote w:type="continuationSeparator" w:id="0">
    <w:p w14:paraId="74FF4D25" w14:textId="77777777" w:rsidR="00FB0398" w:rsidRDefault="00FB0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1975B" w14:textId="77777777" w:rsidR="000B5C16" w:rsidRDefault="00FB0398" w:rsidP="000B5C16">
    <w:pPr>
      <w:pStyle w:val="Heading3"/>
      <w:ind w:left="-709" w:right="-716"/>
      <w:rPr>
        <w:noProof/>
      </w:rPr>
    </w:pPr>
    <w:r>
      <w:rPr>
        <w:noProof/>
      </w:rPr>
      <w:pict w14:anchorId="0DAFE2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i1025" type="#_x0000_t75" alt="" style="width:63.7pt;height:61.6pt;visibility:visible;mso-width-percent:0;mso-height-percent:0;mso-width-percent:0;mso-height-percent:0">
          <v:imagedata r:id="rId1" o:title=""/>
        </v:shape>
      </w:pict>
    </w:r>
    <w:r w:rsidR="000B5C16">
      <w:rPr>
        <w:noProof/>
      </w:rPr>
      <w:tab/>
    </w:r>
    <w:r w:rsidR="000B5C16">
      <w:rPr>
        <w:noProof/>
      </w:rPr>
      <w:tab/>
    </w:r>
    <w:r w:rsidR="000B5C16">
      <w:rPr>
        <w:noProof/>
      </w:rPr>
      <w:tab/>
      <w:t xml:space="preserve">                                     </w:t>
    </w:r>
  </w:p>
  <w:p w14:paraId="1EE86457" w14:textId="77777777" w:rsidR="000B5C16" w:rsidRPr="000326BC" w:rsidRDefault="00FB0398" w:rsidP="000B5C16">
    <w:r>
      <w:rPr>
        <w:noProof/>
      </w:rPr>
      <w:pict w14:anchorId="2DC6B425">
        <v:line id="_x0000_s1025" alt="" style="position:absolute;z-index:1;mso-wrap-edited:f;mso-width-percent:0;mso-height-percent:0;mso-width-percent:0;mso-height-percent:0" from="53.85pt,3.15pt" to="377.85pt,3.15pt" wrapcoords="0 -300 -450 300 20850 21750 21750 21750 22200 21300 600 -300 0 -300" fillcolor="#3f80cd" strokecolor="#91b610" strokeweight="3.5pt">
          <v:fill color2="#b3cfff" focusposition="" focussize=",90" type="gradient">
            <o:fill v:ext="view" type="gradientUnscaled"/>
          </v:fill>
          <v:shadow on="t" opacity="22938f" offset="0"/>
          <w10:wrap type="tight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436A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80BAF7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14F063DC"/>
    <w:multiLevelType w:val="singleLevel"/>
    <w:tmpl w:val="8594E5A6"/>
    <w:lvl w:ilvl="0">
      <w:start w:val="1"/>
      <w:numFmt w:val="decimal"/>
      <w:lvlText w:val="%1."/>
      <w:legacy w:legacy="1" w:legacySpace="0" w:legacyIndent="360"/>
      <w:lvlJc w:val="left"/>
      <w:pPr>
        <w:ind w:left="717" w:hanging="360"/>
      </w:pPr>
    </w:lvl>
  </w:abstractNum>
  <w:abstractNum w:abstractNumId="4" w15:restartNumberingAfterBreak="0">
    <w:nsid w:val="1B110365"/>
    <w:multiLevelType w:val="hybridMultilevel"/>
    <w:tmpl w:val="98E2C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A69E9"/>
    <w:multiLevelType w:val="hybridMultilevel"/>
    <w:tmpl w:val="4682429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27E10E2D"/>
    <w:multiLevelType w:val="hybridMultilevel"/>
    <w:tmpl w:val="138C51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B442F"/>
    <w:multiLevelType w:val="hybridMultilevel"/>
    <w:tmpl w:val="27203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8462D"/>
    <w:multiLevelType w:val="hybridMultilevel"/>
    <w:tmpl w:val="E15663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3C693C">
      <w:start w:val="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CF1D02"/>
    <w:multiLevelType w:val="hybridMultilevel"/>
    <w:tmpl w:val="FC502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21283"/>
    <w:multiLevelType w:val="hybridMultilevel"/>
    <w:tmpl w:val="BC42E7F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F4443"/>
    <w:multiLevelType w:val="hybridMultilevel"/>
    <w:tmpl w:val="2F2AD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552297">
    <w:abstractNumId w:val="1"/>
  </w:num>
  <w:num w:numId="2" w16cid:durableId="1218780351">
    <w:abstractNumId w:val="0"/>
  </w:num>
  <w:num w:numId="3" w16cid:durableId="2061660548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 w16cid:durableId="1326204166">
    <w:abstractNumId w:val="3"/>
  </w:num>
  <w:num w:numId="5" w16cid:durableId="1138187143">
    <w:abstractNumId w:val="8"/>
  </w:num>
  <w:num w:numId="6" w16cid:durableId="1979872979">
    <w:abstractNumId w:val="7"/>
  </w:num>
  <w:num w:numId="7" w16cid:durableId="699355769">
    <w:abstractNumId w:val="9"/>
  </w:num>
  <w:num w:numId="8" w16cid:durableId="1021199992">
    <w:abstractNumId w:val="5"/>
  </w:num>
  <w:num w:numId="9" w16cid:durableId="619386578">
    <w:abstractNumId w:val="4"/>
  </w:num>
  <w:num w:numId="10" w16cid:durableId="667640550">
    <w:abstractNumId w:val="10"/>
  </w:num>
  <w:num w:numId="11" w16cid:durableId="1287078570">
    <w:abstractNumId w:val="6"/>
  </w:num>
  <w:num w:numId="12" w16cid:durableId="19044112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473F"/>
    <w:rsid w:val="00026AD8"/>
    <w:rsid w:val="00092B29"/>
    <w:rsid w:val="000B5C16"/>
    <w:rsid w:val="001370A7"/>
    <w:rsid w:val="00146E02"/>
    <w:rsid w:val="00161B11"/>
    <w:rsid w:val="00191A52"/>
    <w:rsid w:val="001B5675"/>
    <w:rsid w:val="001D3187"/>
    <w:rsid w:val="00311131"/>
    <w:rsid w:val="003475AD"/>
    <w:rsid w:val="00377FB7"/>
    <w:rsid w:val="003A2FDB"/>
    <w:rsid w:val="003B742E"/>
    <w:rsid w:val="00430935"/>
    <w:rsid w:val="00490576"/>
    <w:rsid w:val="004D5CE0"/>
    <w:rsid w:val="00503706"/>
    <w:rsid w:val="00526FF0"/>
    <w:rsid w:val="00562131"/>
    <w:rsid w:val="005A0BEF"/>
    <w:rsid w:val="005E0172"/>
    <w:rsid w:val="006268D4"/>
    <w:rsid w:val="00642261"/>
    <w:rsid w:val="006815B5"/>
    <w:rsid w:val="006B0555"/>
    <w:rsid w:val="00703252"/>
    <w:rsid w:val="007244C8"/>
    <w:rsid w:val="00767DDE"/>
    <w:rsid w:val="00777F95"/>
    <w:rsid w:val="007B2583"/>
    <w:rsid w:val="007F16FD"/>
    <w:rsid w:val="00822A95"/>
    <w:rsid w:val="008B2063"/>
    <w:rsid w:val="009F43EA"/>
    <w:rsid w:val="00A00980"/>
    <w:rsid w:val="00A045C7"/>
    <w:rsid w:val="00A134DD"/>
    <w:rsid w:val="00A47D4A"/>
    <w:rsid w:val="00A71EEC"/>
    <w:rsid w:val="00B86315"/>
    <w:rsid w:val="00BB1C27"/>
    <w:rsid w:val="00BF473F"/>
    <w:rsid w:val="00CB3FB8"/>
    <w:rsid w:val="00DF2AEF"/>
    <w:rsid w:val="00DF7BA7"/>
    <w:rsid w:val="00EE1461"/>
    <w:rsid w:val="00F22C71"/>
    <w:rsid w:val="00F66CD0"/>
    <w:rsid w:val="00FB039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0BF18D"/>
  <w15:chartTrackingRefBased/>
  <w15:docId w15:val="{F0F4875C-2AEF-A64E-9A72-FEE52E3C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BodyText"/>
    <w:qFormat/>
    <w:pPr>
      <w:keepNext/>
      <w:spacing w:before="160" w:after="120"/>
      <w:outlineLvl w:val="1"/>
    </w:pPr>
    <w:rPr>
      <w:rFonts w:ascii="Arial" w:hAnsi="Arial"/>
      <w:b/>
      <w:i/>
      <w:kern w:val="28"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013CE6"/>
    <w:pPr>
      <w:keepNext/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BodyText"/>
    <w:pPr>
      <w:tabs>
        <w:tab w:val="left" w:pos="720"/>
      </w:tabs>
      <w:spacing w:after="0"/>
      <w:ind w:left="357" w:hanging="357"/>
    </w:pPr>
  </w:style>
  <w:style w:type="paragraph" w:styleId="ListBullet">
    <w:name w:val="List Bullet"/>
    <w:basedOn w:val="List"/>
    <w:pPr>
      <w:tabs>
        <w:tab w:val="clear" w:pos="720"/>
      </w:tabs>
    </w:pPr>
  </w:style>
  <w:style w:type="paragraph" w:styleId="ListNumber">
    <w:name w:val="List Number"/>
    <w:basedOn w:val="List"/>
    <w:pPr>
      <w:tabs>
        <w:tab w:val="clear" w:pos="720"/>
      </w:tabs>
      <w:spacing w:after="160"/>
    </w:pPr>
  </w:style>
  <w:style w:type="paragraph" w:styleId="BodyText">
    <w:name w:val="Body Text"/>
    <w:basedOn w:val="Normal"/>
    <w:pPr>
      <w:spacing w:after="120"/>
    </w:pPr>
    <w:rPr>
      <w:sz w:val="18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rsid w:val="00013CE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013CE6"/>
    <w:rPr>
      <w:sz w:val="24"/>
      <w:szCs w:val="24"/>
      <w:lang w:val="en-US"/>
    </w:rPr>
  </w:style>
  <w:style w:type="paragraph" w:styleId="Footer">
    <w:name w:val="footer"/>
    <w:basedOn w:val="Normal"/>
    <w:link w:val="FooterChar"/>
    <w:rsid w:val="00013CE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13CE6"/>
    <w:rPr>
      <w:sz w:val="24"/>
      <w:szCs w:val="24"/>
      <w:lang w:val="en-US"/>
    </w:rPr>
  </w:style>
  <w:style w:type="character" w:customStyle="1" w:styleId="Heading3Char">
    <w:name w:val="Heading 3 Char"/>
    <w:link w:val="Heading3"/>
    <w:rsid w:val="00013CE6"/>
    <w:rPr>
      <w:rFonts w:ascii="Calibri" w:eastAsia="Times New Roman" w:hAnsi="Calibri" w:cs="Times New Roman"/>
      <w:b/>
      <w:bCs/>
      <w:sz w:val="26"/>
      <w:szCs w:val="26"/>
      <w:lang w:val="en-US"/>
    </w:rPr>
  </w:style>
  <w:style w:type="character" w:styleId="FollowedHyperlink">
    <w:name w:val="FollowedHyperlink"/>
    <w:rsid w:val="002074E8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F22C7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62131"/>
    <w:pPr>
      <w:spacing w:before="100" w:beforeAutospacing="1" w:after="100" w:afterAutospacing="1"/>
    </w:pPr>
    <w:rPr>
      <w:lang w:val="en-GB"/>
    </w:rPr>
  </w:style>
  <w:style w:type="character" w:styleId="Strong">
    <w:name w:val="Strong"/>
    <w:uiPriority w:val="22"/>
    <w:qFormat/>
    <w:rsid w:val="005621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yse.uk.com/catalyse-terms-condition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atalyse.uk.com/shop/cat-practitioner-application-fees-2026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dmin@catalyse.u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Links>
    <vt:vector size="6" baseType="variant">
      <vt:variant>
        <vt:i4>4128838</vt:i4>
      </vt:variant>
      <vt:variant>
        <vt:i4>0</vt:i4>
      </vt:variant>
      <vt:variant>
        <vt:i4>0</vt:i4>
      </vt:variant>
      <vt:variant>
        <vt:i4>5</vt:i4>
      </vt:variant>
      <vt:variant>
        <vt:lpwstr>mailto:frances@catalyse.uk.com?subject=Manchester%20CAT%20training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Bennett</dc:creator>
  <cp:keywords/>
  <cp:lastModifiedBy>Frances Free</cp:lastModifiedBy>
  <cp:revision>20</cp:revision>
  <cp:lastPrinted>2007-01-04T14:55:00Z</cp:lastPrinted>
  <dcterms:created xsi:type="dcterms:W3CDTF">2023-02-24T11:01:00Z</dcterms:created>
  <dcterms:modified xsi:type="dcterms:W3CDTF">2026-01-29T12:34:00Z</dcterms:modified>
</cp:coreProperties>
</file>