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B9B3" w14:textId="1AD444FB" w:rsidR="00AA615B" w:rsidRPr="00883329" w:rsidRDefault="00AA615B" w:rsidP="00AA615B">
      <w:pPr>
        <w:pStyle w:val="Heading1"/>
        <w:rPr>
          <w:rFonts w:ascii="Calibri" w:hAnsi="Calibri"/>
          <w:color w:val="auto"/>
          <w:lang w:val="en-GB"/>
        </w:rPr>
      </w:pPr>
      <w:r w:rsidRPr="00447F7C">
        <w:rPr>
          <w:rFonts w:ascii="Calibri" w:hAnsi="Calibri"/>
          <w:color w:val="auto"/>
        </w:rPr>
        <w:t>C</w:t>
      </w:r>
      <w:r w:rsidR="00883329">
        <w:rPr>
          <w:rFonts w:ascii="Calibri" w:hAnsi="Calibri"/>
          <w:color w:val="auto"/>
          <w:lang w:val="en-GB"/>
        </w:rPr>
        <w:t xml:space="preserve">atalyse </w:t>
      </w:r>
      <w:r w:rsidR="003267F2">
        <w:rPr>
          <w:rFonts w:ascii="Calibri" w:hAnsi="Calibri"/>
          <w:color w:val="auto"/>
          <w:lang w:val="en-GB"/>
        </w:rPr>
        <w:t xml:space="preserve">– Advance </w:t>
      </w:r>
      <w:r w:rsidRPr="00447F7C">
        <w:rPr>
          <w:rFonts w:ascii="Calibri" w:hAnsi="Calibri"/>
          <w:color w:val="auto"/>
        </w:rPr>
        <w:t>Supervision Statement</w:t>
      </w:r>
      <w:r w:rsidR="00883329">
        <w:rPr>
          <w:rFonts w:ascii="Calibri" w:hAnsi="Calibri"/>
          <w:color w:val="auto"/>
          <w:lang w:val="en-GB"/>
        </w:rPr>
        <w:t xml:space="preserve"> 20</w:t>
      </w:r>
      <w:r w:rsidR="00F46F93">
        <w:rPr>
          <w:rFonts w:ascii="Calibri" w:hAnsi="Calibri"/>
          <w:color w:val="auto"/>
          <w:lang w:val="en-GB"/>
        </w:rPr>
        <w:t>2</w:t>
      </w:r>
      <w:r w:rsidR="00D06E0B">
        <w:rPr>
          <w:rFonts w:ascii="Calibri" w:hAnsi="Calibri"/>
          <w:color w:val="auto"/>
          <w:lang w:val="en-GB"/>
        </w:rPr>
        <w:t>5</w:t>
      </w:r>
    </w:p>
    <w:p w14:paraId="24EB87A6" w14:textId="77777777" w:rsidR="00556F59" w:rsidRDefault="00556F59" w:rsidP="00AA615B">
      <w:pPr>
        <w:pStyle w:val="NormalWeb"/>
        <w:rPr>
          <w:rFonts w:ascii="Calibri" w:hAnsi="Calibri"/>
          <w:color w:val="auto"/>
          <w:sz w:val="22"/>
          <w:szCs w:val="22"/>
        </w:rPr>
      </w:pPr>
    </w:p>
    <w:p w14:paraId="1A2C69AD" w14:textId="77777777" w:rsidR="00D06E0B" w:rsidRDefault="00AA615B" w:rsidP="00AA615B">
      <w:pPr>
        <w:pStyle w:val="NormalWeb"/>
        <w:rPr>
          <w:rFonts w:ascii="Calibri" w:hAnsi="Calibri" w:cs="Calibri"/>
          <w:color w:val="auto"/>
          <w:sz w:val="22"/>
          <w:szCs w:val="22"/>
        </w:rPr>
      </w:pPr>
      <w:r w:rsidRPr="00447F7C">
        <w:rPr>
          <w:rFonts w:ascii="Calibri" w:hAnsi="Calibri"/>
          <w:color w:val="auto"/>
          <w:sz w:val="22"/>
          <w:szCs w:val="22"/>
        </w:rPr>
        <w:t>The C</w:t>
      </w:r>
      <w:r w:rsidR="00883329">
        <w:rPr>
          <w:rFonts w:ascii="Calibri" w:hAnsi="Calibri"/>
          <w:color w:val="auto"/>
          <w:sz w:val="22"/>
          <w:szCs w:val="22"/>
        </w:rPr>
        <w:t>atalyse</w:t>
      </w:r>
      <w:r w:rsidRPr="00447F7C">
        <w:rPr>
          <w:rFonts w:ascii="Calibri" w:hAnsi="Calibri"/>
          <w:color w:val="auto"/>
          <w:sz w:val="22"/>
          <w:szCs w:val="22"/>
        </w:rPr>
        <w:t xml:space="preserve"> recruitment co</w:t>
      </w:r>
      <w:r>
        <w:rPr>
          <w:rFonts w:ascii="Calibri" w:hAnsi="Calibri"/>
          <w:color w:val="auto"/>
          <w:sz w:val="22"/>
          <w:szCs w:val="22"/>
        </w:rPr>
        <w:t>-</w:t>
      </w:r>
      <w:r w:rsidRPr="00447F7C">
        <w:rPr>
          <w:rFonts w:ascii="Calibri" w:hAnsi="Calibri"/>
          <w:color w:val="auto"/>
          <w:sz w:val="22"/>
          <w:szCs w:val="22"/>
        </w:rPr>
        <w:t>ordinator finalises supervision arrangements 1-</w:t>
      </w:r>
      <w:r>
        <w:rPr>
          <w:rFonts w:ascii="Calibri" w:hAnsi="Calibri"/>
          <w:color w:val="auto"/>
          <w:sz w:val="22"/>
          <w:szCs w:val="22"/>
        </w:rPr>
        <w:t>2</w:t>
      </w:r>
      <w:r w:rsidRPr="00447F7C">
        <w:rPr>
          <w:rFonts w:ascii="Calibri" w:hAnsi="Calibri"/>
          <w:color w:val="auto"/>
          <w:sz w:val="22"/>
          <w:szCs w:val="22"/>
        </w:rPr>
        <w:t xml:space="preserve"> months before the start of the course. </w:t>
      </w:r>
      <w:r w:rsidR="00D06E0B">
        <w:rPr>
          <w:rFonts w:ascii="Calibri" w:hAnsi="Calibri"/>
          <w:color w:val="auto"/>
          <w:sz w:val="22"/>
          <w:szCs w:val="22"/>
        </w:rPr>
        <w:t xml:space="preserve"> We usually contact those offered places after interviews to ask what arrangements, if any, you may have for supervision.  However, it may be helpful for you to know a little more about this process and be thinking about this in advance. </w:t>
      </w:r>
      <w:r w:rsidR="00D06E0B" w:rsidRPr="00D06E0B">
        <w:rPr>
          <w:rFonts w:ascii="Calibri" w:hAnsi="Calibri" w:cs="Calibri"/>
          <w:color w:val="auto"/>
          <w:sz w:val="22"/>
          <w:szCs w:val="22"/>
        </w:rPr>
        <w:t xml:space="preserve">It is </w:t>
      </w:r>
      <w:r w:rsidR="00D06E0B">
        <w:rPr>
          <w:rFonts w:ascii="Calibri" w:hAnsi="Calibri" w:cs="Calibri"/>
          <w:color w:val="auto"/>
          <w:sz w:val="22"/>
          <w:szCs w:val="22"/>
        </w:rPr>
        <w:t xml:space="preserve">also </w:t>
      </w:r>
      <w:r w:rsidR="00D06E0B" w:rsidRPr="00D06E0B">
        <w:rPr>
          <w:rFonts w:ascii="Calibri" w:hAnsi="Calibri" w:cs="Calibri"/>
          <w:color w:val="auto"/>
          <w:sz w:val="22"/>
          <w:szCs w:val="22"/>
        </w:rPr>
        <w:t xml:space="preserve">always helpful for us to know if you already have a potential supervision arrangement and/or placement arranged to start the course. </w:t>
      </w:r>
    </w:p>
    <w:p w14:paraId="2CFE56D6" w14:textId="28DFDFE2" w:rsidR="00D06E0B" w:rsidRDefault="00D06E0B" w:rsidP="00AA615B">
      <w:pPr>
        <w:pStyle w:val="NormalWeb"/>
        <w:rPr>
          <w:rFonts w:ascii="Calibri" w:hAnsi="Calibri" w:cs="Calibri"/>
          <w:color w:val="auto"/>
          <w:sz w:val="22"/>
          <w:szCs w:val="22"/>
        </w:rPr>
      </w:pPr>
      <w:r>
        <w:rPr>
          <w:rFonts w:ascii="Calibri" w:hAnsi="Calibri" w:cs="Calibri"/>
          <w:color w:val="auto"/>
          <w:sz w:val="22"/>
          <w:szCs w:val="22"/>
        </w:rPr>
        <w:t>We are therefore inviting you to submit this statement with your application for the course. Please submit it even if you have no arrangement and are not aware of any potential local supervisors. We will ask for any updates after the recruitment process</w:t>
      </w:r>
      <w:r w:rsidR="004A0D76">
        <w:rPr>
          <w:rFonts w:ascii="Calibri" w:hAnsi="Calibri" w:cs="Calibri"/>
          <w:color w:val="auto"/>
          <w:sz w:val="22"/>
          <w:szCs w:val="22"/>
        </w:rPr>
        <w:t xml:space="preserve">. </w:t>
      </w:r>
    </w:p>
    <w:p w14:paraId="1A579C0A" w14:textId="5B61217C" w:rsidR="00D06E0B" w:rsidRPr="00D06E0B" w:rsidRDefault="00D06E0B" w:rsidP="00D06E0B">
      <w:pPr>
        <w:pStyle w:val="Subtitle"/>
        <w:rPr>
          <w:rStyle w:val="BookTitle"/>
        </w:rPr>
      </w:pPr>
      <w:r w:rsidRPr="00D06E0B">
        <w:rPr>
          <w:rStyle w:val="BookTitle"/>
          <w:color w:val="auto"/>
        </w:rPr>
        <w:t>Training cases and supervision</w:t>
      </w:r>
      <w:r w:rsidRPr="00D06E0B">
        <w:rPr>
          <w:rStyle w:val="BookTitle"/>
        </w:rPr>
        <w:t xml:space="preserve"> </w:t>
      </w:r>
    </w:p>
    <w:p w14:paraId="1A5F9C53" w14:textId="0A41D366" w:rsidR="00700637" w:rsidRDefault="00AA615B" w:rsidP="00AA615B">
      <w:pPr>
        <w:pStyle w:val="NormalWeb"/>
        <w:rPr>
          <w:rFonts w:ascii="Calibri" w:hAnsi="Calibri"/>
          <w:color w:val="auto"/>
          <w:sz w:val="22"/>
          <w:szCs w:val="22"/>
        </w:rPr>
      </w:pPr>
      <w:r w:rsidRPr="00447F7C">
        <w:rPr>
          <w:rFonts w:ascii="Calibri" w:hAnsi="Calibri"/>
          <w:color w:val="auto"/>
          <w:sz w:val="22"/>
          <w:szCs w:val="22"/>
        </w:rPr>
        <w:t xml:space="preserve">Trainees </w:t>
      </w:r>
      <w:r w:rsidR="000014B3">
        <w:rPr>
          <w:rFonts w:ascii="Calibri" w:hAnsi="Calibri"/>
          <w:color w:val="auto"/>
          <w:sz w:val="22"/>
          <w:szCs w:val="22"/>
        </w:rPr>
        <w:t xml:space="preserve">must </w:t>
      </w:r>
      <w:r w:rsidR="00D92F5B">
        <w:rPr>
          <w:rFonts w:ascii="Calibri" w:hAnsi="Calibri"/>
          <w:color w:val="auto"/>
          <w:sz w:val="22"/>
          <w:szCs w:val="22"/>
        </w:rPr>
        <w:t xml:space="preserve">be </w:t>
      </w:r>
      <w:r w:rsidR="00D92F5B" w:rsidRPr="00447F7C">
        <w:rPr>
          <w:rFonts w:ascii="Calibri" w:hAnsi="Calibri"/>
          <w:color w:val="auto"/>
          <w:sz w:val="22"/>
          <w:szCs w:val="22"/>
        </w:rPr>
        <w:t>supervised</w:t>
      </w:r>
      <w:r w:rsidRPr="00447F7C">
        <w:rPr>
          <w:rFonts w:ascii="Calibri" w:hAnsi="Calibri"/>
          <w:color w:val="auto"/>
          <w:sz w:val="22"/>
          <w:szCs w:val="22"/>
        </w:rPr>
        <w:t xml:space="preserve"> by ACAT accredited supervisors. Supervision </w:t>
      </w:r>
      <w:r w:rsidR="00700637">
        <w:rPr>
          <w:rFonts w:ascii="Calibri" w:hAnsi="Calibri"/>
          <w:color w:val="auto"/>
          <w:sz w:val="22"/>
          <w:szCs w:val="22"/>
        </w:rPr>
        <w:t xml:space="preserve">usually </w:t>
      </w:r>
      <w:r w:rsidRPr="00447F7C">
        <w:rPr>
          <w:rFonts w:ascii="Calibri" w:hAnsi="Calibri"/>
          <w:color w:val="auto"/>
          <w:sz w:val="22"/>
          <w:szCs w:val="22"/>
        </w:rPr>
        <w:t>takes place</w:t>
      </w:r>
      <w:r w:rsidR="00700637">
        <w:rPr>
          <w:rFonts w:ascii="Calibri" w:hAnsi="Calibri"/>
          <w:color w:val="auto"/>
          <w:sz w:val="22"/>
          <w:szCs w:val="22"/>
        </w:rPr>
        <w:t xml:space="preserve"> face to face</w:t>
      </w:r>
      <w:r w:rsidRPr="00447F7C">
        <w:rPr>
          <w:rFonts w:ascii="Calibri" w:hAnsi="Calibri"/>
          <w:color w:val="auto"/>
          <w:sz w:val="22"/>
          <w:szCs w:val="22"/>
        </w:rPr>
        <w:t xml:space="preserve"> on a weekly basis for 1.5 hours in groups of three trainees</w:t>
      </w:r>
      <w:r w:rsidR="00700637">
        <w:rPr>
          <w:rFonts w:ascii="Calibri" w:hAnsi="Calibri"/>
          <w:color w:val="auto"/>
          <w:sz w:val="22"/>
          <w:szCs w:val="22"/>
        </w:rPr>
        <w:t xml:space="preserve"> or 1 hr in a group of two</w:t>
      </w:r>
      <w:r w:rsidRPr="00447F7C">
        <w:rPr>
          <w:rFonts w:ascii="Calibri" w:hAnsi="Calibri"/>
          <w:color w:val="auto"/>
          <w:sz w:val="22"/>
          <w:szCs w:val="22"/>
        </w:rPr>
        <w:t xml:space="preserve">. </w:t>
      </w:r>
      <w:r w:rsidR="00700637">
        <w:rPr>
          <w:rFonts w:ascii="Calibri" w:hAnsi="Calibri"/>
          <w:color w:val="auto"/>
          <w:sz w:val="22"/>
          <w:szCs w:val="22"/>
        </w:rPr>
        <w:t xml:space="preserve">ACAT guidelines indicate that supervision should occur in a group and that at least 50% of supervision meetings should be in person. Where this guidance can’t be met we will seek to agree the best fit possible. </w:t>
      </w:r>
    </w:p>
    <w:p w14:paraId="408E64EB" w14:textId="405B7A60" w:rsidR="00AA615B" w:rsidRPr="00447F7C" w:rsidRDefault="00AA615B" w:rsidP="00AA615B">
      <w:pPr>
        <w:pStyle w:val="NormalWeb"/>
        <w:rPr>
          <w:rFonts w:ascii="Calibri" w:hAnsi="Calibri"/>
          <w:color w:val="auto"/>
          <w:sz w:val="22"/>
          <w:szCs w:val="22"/>
        </w:rPr>
      </w:pPr>
      <w:r w:rsidRPr="00447F7C">
        <w:rPr>
          <w:rFonts w:ascii="Calibri" w:hAnsi="Calibri"/>
          <w:color w:val="auto"/>
          <w:sz w:val="22"/>
          <w:szCs w:val="22"/>
        </w:rPr>
        <w:t xml:space="preserve">You will be expected to remain in supervision until the completion of all clinical work, which normally takes a minimum of two years. You </w:t>
      </w:r>
      <w:r w:rsidR="000014B3">
        <w:rPr>
          <w:rFonts w:ascii="Calibri" w:hAnsi="Calibri"/>
          <w:color w:val="auto"/>
          <w:sz w:val="22"/>
          <w:szCs w:val="22"/>
        </w:rPr>
        <w:t xml:space="preserve">should aim </w:t>
      </w:r>
      <w:r w:rsidRPr="00447F7C">
        <w:rPr>
          <w:rFonts w:ascii="Calibri" w:hAnsi="Calibri"/>
          <w:color w:val="auto"/>
          <w:sz w:val="22"/>
          <w:szCs w:val="22"/>
        </w:rPr>
        <w:t xml:space="preserve">to start seeing patients shortly after the start of the course and to carry two </w:t>
      </w:r>
      <w:r w:rsidR="000E436A">
        <w:rPr>
          <w:rFonts w:ascii="Calibri" w:hAnsi="Calibri"/>
          <w:color w:val="auto"/>
          <w:sz w:val="22"/>
          <w:szCs w:val="22"/>
        </w:rPr>
        <w:t>cl</w:t>
      </w:r>
      <w:r w:rsidRPr="00447F7C">
        <w:rPr>
          <w:rFonts w:ascii="Calibri" w:hAnsi="Calibri"/>
          <w:color w:val="auto"/>
          <w:sz w:val="22"/>
          <w:szCs w:val="22"/>
        </w:rPr>
        <w:t>ients concurrently at any given time.</w:t>
      </w:r>
      <w:r w:rsidR="000E436A">
        <w:rPr>
          <w:rFonts w:ascii="Calibri" w:hAnsi="Calibri"/>
          <w:color w:val="auto"/>
          <w:sz w:val="22"/>
          <w:szCs w:val="22"/>
        </w:rPr>
        <w:t xml:space="preserve"> NB </w:t>
      </w:r>
      <w:r w:rsidR="000E436A" w:rsidRPr="00B20B61">
        <w:rPr>
          <w:rFonts w:ascii="Calibri" w:hAnsi="Calibri"/>
          <w:i/>
          <w:iCs/>
          <w:color w:val="auto"/>
          <w:sz w:val="22"/>
          <w:szCs w:val="22"/>
        </w:rPr>
        <w:t xml:space="preserve">Any fees held by Catalyse are </w:t>
      </w:r>
      <w:r w:rsidR="000E436A">
        <w:rPr>
          <w:rFonts w:ascii="Calibri" w:hAnsi="Calibri"/>
          <w:i/>
          <w:iCs/>
          <w:color w:val="auto"/>
          <w:sz w:val="22"/>
          <w:szCs w:val="22"/>
        </w:rPr>
        <w:t xml:space="preserve">usually </w:t>
      </w:r>
      <w:r w:rsidR="000E436A" w:rsidRPr="00B20B61">
        <w:rPr>
          <w:rFonts w:ascii="Calibri" w:hAnsi="Calibri"/>
          <w:i/>
          <w:iCs/>
          <w:color w:val="auto"/>
          <w:sz w:val="22"/>
          <w:szCs w:val="22"/>
        </w:rPr>
        <w:t>for two years and if you overrun you may need to seek more funding</w:t>
      </w:r>
    </w:p>
    <w:p w14:paraId="1587526D" w14:textId="4E623DF6" w:rsidR="000E436A" w:rsidRDefault="000E436A" w:rsidP="00AA615B">
      <w:pPr>
        <w:pStyle w:val="NormalWeb"/>
        <w:rPr>
          <w:rFonts w:ascii="Calibri" w:hAnsi="Calibri"/>
          <w:color w:val="auto"/>
          <w:sz w:val="22"/>
          <w:szCs w:val="22"/>
        </w:rPr>
      </w:pPr>
      <w:r>
        <w:rPr>
          <w:rFonts w:ascii="Calibri" w:hAnsi="Calibri"/>
          <w:color w:val="auto"/>
          <w:sz w:val="22"/>
          <w:szCs w:val="22"/>
        </w:rPr>
        <w:t xml:space="preserve">There are different arrangements for supervision, usually one of following  </w:t>
      </w:r>
    </w:p>
    <w:p w14:paraId="28EF331C" w14:textId="386FB724" w:rsidR="00AC6DF5" w:rsidRDefault="00AC6DF5" w:rsidP="00AC6DF5">
      <w:pPr>
        <w:pStyle w:val="NormalWeb"/>
        <w:numPr>
          <w:ilvl w:val="0"/>
          <w:numId w:val="5"/>
        </w:numPr>
        <w:rPr>
          <w:rFonts w:ascii="Calibri" w:hAnsi="Calibri"/>
          <w:color w:val="auto"/>
          <w:sz w:val="22"/>
          <w:szCs w:val="22"/>
        </w:rPr>
      </w:pPr>
      <w:r w:rsidRPr="00447F7C">
        <w:rPr>
          <w:rFonts w:ascii="Calibri" w:hAnsi="Calibri"/>
          <w:color w:val="auto"/>
          <w:sz w:val="22"/>
          <w:szCs w:val="22"/>
        </w:rPr>
        <w:t>Supervision may be available from accredited CAT supervisors free of charge</w:t>
      </w:r>
      <w:r>
        <w:rPr>
          <w:rFonts w:ascii="Calibri" w:hAnsi="Calibri"/>
          <w:color w:val="auto"/>
          <w:sz w:val="22"/>
          <w:szCs w:val="22"/>
        </w:rPr>
        <w:t xml:space="preserve"> </w:t>
      </w:r>
      <w:r w:rsidRPr="00447F7C">
        <w:rPr>
          <w:rFonts w:ascii="Calibri" w:hAnsi="Calibri"/>
          <w:color w:val="auto"/>
          <w:sz w:val="22"/>
          <w:szCs w:val="22"/>
        </w:rPr>
        <w:t>in exchange for a clinical placement within an NHS trust where CAT is available</w:t>
      </w:r>
      <w:r>
        <w:rPr>
          <w:rFonts w:ascii="Calibri" w:hAnsi="Calibri"/>
          <w:color w:val="auto"/>
          <w:sz w:val="22"/>
          <w:szCs w:val="22"/>
        </w:rPr>
        <w:t xml:space="preserve"> </w:t>
      </w:r>
    </w:p>
    <w:p w14:paraId="1F871B73" w14:textId="6CF8395B" w:rsidR="000E436A" w:rsidRDefault="00AA615B" w:rsidP="00C258BE">
      <w:pPr>
        <w:pStyle w:val="NormalWeb"/>
        <w:numPr>
          <w:ilvl w:val="0"/>
          <w:numId w:val="5"/>
        </w:numPr>
        <w:rPr>
          <w:rFonts w:ascii="Calibri" w:hAnsi="Calibri"/>
          <w:color w:val="auto"/>
          <w:sz w:val="22"/>
          <w:szCs w:val="22"/>
        </w:rPr>
      </w:pPr>
      <w:r w:rsidRPr="00447F7C">
        <w:rPr>
          <w:rFonts w:ascii="Calibri" w:hAnsi="Calibri"/>
          <w:color w:val="auto"/>
          <w:sz w:val="22"/>
          <w:szCs w:val="22"/>
        </w:rPr>
        <w:t xml:space="preserve">Supervision may be available from accredited CAT supervisors free of charge </w:t>
      </w:r>
      <w:r w:rsidR="000E436A">
        <w:rPr>
          <w:rFonts w:ascii="Calibri" w:hAnsi="Calibri"/>
          <w:color w:val="auto"/>
          <w:sz w:val="22"/>
          <w:szCs w:val="22"/>
        </w:rPr>
        <w:t xml:space="preserve">within your place of work.  </w:t>
      </w:r>
    </w:p>
    <w:p w14:paraId="0AE264C6" w14:textId="5311A310" w:rsidR="000E436A" w:rsidRDefault="000E436A" w:rsidP="00AC6DF5">
      <w:pPr>
        <w:pStyle w:val="NormalWeb"/>
        <w:numPr>
          <w:ilvl w:val="0"/>
          <w:numId w:val="5"/>
        </w:numPr>
        <w:rPr>
          <w:rFonts w:ascii="Calibri" w:hAnsi="Calibri"/>
          <w:color w:val="auto"/>
          <w:sz w:val="22"/>
          <w:szCs w:val="22"/>
        </w:rPr>
      </w:pPr>
      <w:r>
        <w:rPr>
          <w:rFonts w:ascii="Calibri" w:hAnsi="Calibri"/>
          <w:color w:val="auto"/>
          <w:sz w:val="22"/>
          <w:szCs w:val="22"/>
        </w:rPr>
        <w:t xml:space="preserve">You see clients from your own service and have supervision that is funded through fees paid either to the supervisor directly or paid to Catalyse who pays the supervisor </w:t>
      </w:r>
    </w:p>
    <w:p w14:paraId="31C259D2" w14:textId="798A24B2" w:rsidR="00AA615B" w:rsidRPr="000E436A" w:rsidRDefault="000E436A" w:rsidP="000E436A">
      <w:pPr>
        <w:pStyle w:val="NormalWeb"/>
        <w:rPr>
          <w:rFonts w:ascii="Calibri" w:hAnsi="Calibri"/>
          <w:color w:val="auto"/>
          <w:sz w:val="22"/>
          <w:szCs w:val="22"/>
        </w:rPr>
      </w:pPr>
      <w:r>
        <w:rPr>
          <w:rFonts w:ascii="Calibri" w:hAnsi="Calibri"/>
          <w:color w:val="auto"/>
          <w:sz w:val="22"/>
          <w:szCs w:val="22"/>
        </w:rPr>
        <w:t>T</w:t>
      </w:r>
      <w:r w:rsidRPr="000E436A">
        <w:rPr>
          <w:rFonts w:ascii="Calibri" w:hAnsi="Calibri"/>
          <w:color w:val="auto"/>
          <w:sz w:val="22"/>
          <w:szCs w:val="22"/>
        </w:rPr>
        <w:t>here may be variation in your clinical work and supervision needs/arrangements for year 2</w:t>
      </w:r>
      <w:r>
        <w:rPr>
          <w:rFonts w:ascii="Calibri" w:hAnsi="Calibri"/>
          <w:color w:val="auto"/>
          <w:sz w:val="22"/>
          <w:szCs w:val="22"/>
        </w:rPr>
        <w:t xml:space="preserve"> and these can be reviewed as required</w:t>
      </w:r>
      <w:r w:rsidRPr="000E436A">
        <w:rPr>
          <w:rFonts w:ascii="Calibri" w:hAnsi="Calibri"/>
          <w:color w:val="auto"/>
          <w:sz w:val="22"/>
          <w:szCs w:val="22"/>
        </w:rPr>
        <w:t>.</w:t>
      </w:r>
      <w:r w:rsidRPr="00C258BE">
        <w:rPr>
          <w:rFonts w:ascii="Calibri" w:hAnsi="Calibri"/>
          <w:i/>
          <w:iCs/>
          <w:color w:val="auto"/>
          <w:sz w:val="22"/>
          <w:szCs w:val="22"/>
        </w:rPr>
        <w:t xml:space="preserve">  </w:t>
      </w:r>
      <w:r w:rsidR="00AA615B" w:rsidRPr="00C258BE">
        <w:rPr>
          <w:rFonts w:ascii="Calibri" w:hAnsi="Calibri"/>
          <w:i/>
          <w:iCs/>
          <w:color w:val="auto"/>
          <w:sz w:val="22"/>
          <w:szCs w:val="22"/>
        </w:rPr>
        <w:t xml:space="preserve"> </w:t>
      </w:r>
    </w:p>
    <w:p w14:paraId="07FCADF3" w14:textId="7EC61F37" w:rsidR="00AA615B" w:rsidRPr="00447F7C" w:rsidRDefault="00AA615B" w:rsidP="00AA615B">
      <w:pPr>
        <w:pStyle w:val="NormalWeb"/>
        <w:rPr>
          <w:rFonts w:ascii="Calibri" w:hAnsi="Calibri"/>
          <w:color w:val="auto"/>
          <w:sz w:val="22"/>
          <w:szCs w:val="22"/>
        </w:rPr>
      </w:pPr>
      <w:r w:rsidRPr="00447F7C">
        <w:rPr>
          <w:rFonts w:ascii="Calibri" w:hAnsi="Calibri"/>
          <w:color w:val="auto"/>
          <w:sz w:val="22"/>
          <w:szCs w:val="22"/>
        </w:rPr>
        <w:t xml:space="preserve">Where possible we try to organise supervision groups within a reasonable travelling distance from either your home or </w:t>
      </w:r>
      <w:r>
        <w:rPr>
          <w:rFonts w:ascii="Calibri" w:hAnsi="Calibri"/>
          <w:color w:val="auto"/>
          <w:sz w:val="22"/>
          <w:szCs w:val="22"/>
        </w:rPr>
        <w:t xml:space="preserve">your </w:t>
      </w:r>
      <w:r w:rsidRPr="00447F7C">
        <w:rPr>
          <w:rFonts w:ascii="Calibri" w:hAnsi="Calibri"/>
          <w:color w:val="auto"/>
          <w:sz w:val="22"/>
          <w:szCs w:val="22"/>
        </w:rPr>
        <w:t xml:space="preserve">work address. </w:t>
      </w:r>
      <w:r w:rsidR="00700637">
        <w:rPr>
          <w:rFonts w:ascii="Calibri" w:hAnsi="Calibri"/>
          <w:color w:val="auto"/>
          <w:sz w:val="22"/>
          <w:szCs w:val="22"/>
        </w:rPr>
        <w:t>However, s</w:t>
      </w:r>
      <w:r w:rsidR="00700637" w:rsidRPr="00447F7C">
        <w:rPr>
          <w:rFonts w:ascii="Calibri" w:hAnsi="Calibri"/>
          <w:color w:val="auto"/>
          <w:sz w:val="22"/>
          <w:szCs w:val="22"/>
        </w:rPr>
        <w:t xml:space="preserve">ometimes trainees have to travel a distance to receive supervision when it is not available locally. </w:t>
      </w:r>
      <w:r w:rsidRPr="00447F7C">
        <w:rPr>
          <w:rFonts w:ascii="Calibri" w:hAnsi="Calibri"/>
          <w:color w:val="auto"/>
          <w:sz w:val="22"/>
          <w:szCs w:val="22"/>
        </w:rPr>
        <w:t>Please indicate below your home and work location</w:t>
      </w:r>
      <w:r>
        <w:rPr>
          <w:rFonts w:ascii="Calibri" w:hAnsi="Calibri"/>
          <w:color w:val="auto"/>
          <w:sz w:val="22"/>
          <w:szCs w:val="22"/>
        </w:rPr>
        <w:t>s</w:t>
      </w:r>
      <w:r w:rsidRPr="00447F7C">
        <w:rPr>
          <w:rFonts w:ascii="Calibri" w:hAnsi="Calibri"/>
          <w:color w:val="auto"/>
          <w:sz w:val="22"/>
          <w:szCs w:val="22"/>
        </w:rPr>
        <w:t xml:space="preserve"> (</w:t>
      </w:r>
      <w:r w:rsidR="000014B3">
        <w:rPr>
          <w:rFonts w:ascii="Calibri" w:hAnsi="Calibri"/>
          <w:color w:val="auto"/>
          <w:sz w:val="22"/>
          <w:szCs w:val="22"/>
        </w:rPr>
        <w:t>being a</w:t>
      </w:r>
      <w:r w:rsidR="00700637">
        <w:rPr>
          <w:rFonts w:ascii="Calibri" w:hAnsi="Calibri"/>
          <w:color w:val="auto"/>
          <w:sz w:val="22"/>
          <w:szCs w:val="22"/>
        </w:rPr>
        <w:t>s</w:t>
      </w:r>
      <w:r w:rsidR="000014B3">
        <w:rPr>
          <w:rFonts w:ascii="Calibri" w:hAnsi="Calibri"/>
          <w:color w:val="auto"/>
          <w:sz w:val="22"/>
          <w:szCs w:val="22"/>
        </w:rPr>
        <w:t xml:space="preserve"> specific as possible</w:t>
      </w:r>
      <w:r w:rsidR="00700637">
        <w:rPr>
          <w:rFonts w:ascii="Calibri" w:hAnsi="Calibri"/>
          <w:color w:val="auto"/>
          <w:sz w:val="22"/>
          <w:szCs w:val="22"/>
        </w:rPr>
        <w:t xml:space="preserve">, </w:t>
      </w:r>
      <w:proofErr w:type="spellStart"/>
      <w:r w:rsidR="00700637">
        <w:rPr>
          <w:rFonts w:ascii="Calibri" w:hAnsi="Calibri"/>
          <w:color w:val="auto"/>
          <w:sz w:val="22"/>
          <w:szCs w:val="22"/>
        </w:rPr>
        <w:t>eg</w:t>
      </w:r>
      <w:proofErr w:type="spellEnd"/>
      <w:r w:rsidR="00700637">
        <w:rPr>
          <w:rFonts w:ascii="Calibri" w:hAnsi="Calibri"/>
          <w:color w:val="auto"/>
          <w:sz w:val="22"/>
          <w:szCs w:val="22"/>
        </w:rPr>
        <w:t xml:space="preserve"> town/city and first half of post code such as M20</w:t>
      </w:r>
      <w:r w:rsidRPr="00447F7C">
        <w:rPr>
          <w:rFonts w:ascii="Calibri" w:hAnsi="Calibri"/>
          <w:color w:val="auto"/>
          <w:sz w:val="22"/>
          <w:szCs w:val="22"/>
        </w:rPr>
        <w:t xml:space="preserve">) and any preference </w:t>
      </w:r>
      <w:r>
        <w:rPr>
          <w:rFonts w:ascii="Calibri" w:hAnsi="Calibri"/>
          <w:color w:val="auto"/>
          <w:sz w:val="22"/>
          <w:szCs w:val="22"/>
        </w:rPr>
        <w:t>you have about the</w:t>
      </w:r>
      <w:r w:rsidRPr="00447F7C">
        <w:rPr>
          <w:rFonts w:ascii="Calibri" w:hAnsi="Calibri"/>
          <w:color w:val="auto"/>
          <w:sz w:val="22"/>
          <w:szCs w:val="22"/>
        </w:rPr>
        <w:t xml:space="preserve"> location of supervision:</w:t>
      </w:r>
    </w:p>
    <w:p w14:paraId="03AA02E5" w14:textId="77777777" w:rsidR="00AA615B" w:rsidRPr="00447F7C" w:rsidRDefault="00AA615B" w:rsidP="00AA615B">
      <w:pPr>
        <w:pStyle w:val="NormalWeb"/>
        <w:numPr>
          <w:ilvl w:val="0"/>
          <w:numId w:val="4"/>
        </w:numPr>
        <w:rPr>
          <w:rFonts w:ascii="Calibri" w:hAnsi="Calibri"/>
          <w:color w:val="auto"/>
          <w:sz w:val="22"/>
          <w:szCs w:val="22"/>
        </w:rPr>
      </w:pPr>
      <w:r>
        <w:rPr>
          <w:rFonts w:ascii="Calibri" w:hAnsi="Calibri"/>
          <w:color w:val="auto"/>
          <w:sz w:val="22"/>
          <w:szCs w:val="22"/>
        </w:rPr>
        <w:t xml:space="preserve">My work location is: </w:t>
      </w:r>
      <w:r w:rsidRPr="00447F7C">
        <w:rPr>
          <w:rFonts w:ascii="Calibri" w:hAnsi="Calibri"/>
          <w:color w:val="auto"/>
          <w:sz w:val="22"/>
          <w:szCs w:val="22"/>
        </w:rPr>
        <w:tab/>
      </w:r>
    </w:p>
    <w:p w14:paraId="2C3DC6D6" w14:textId="77777777" w:rsidR="00AA615B" w:rsidRPr="00447F7C" w:rsidRDefault="00AA615B" w:rsidP="00AA615B">
      <w:pPr>
        <w:pStyle w:val="NormalWeb"/>
        <w:numPr>
          <w:ilvl w:val="0"/>
          <w:numId w:val="4"/>
        </w:numPr>
        <w:rPr>
          <w:rFonts w:ascii="Calibri" w:hAnsi="Calibri"/>
          <w:color w:val="auto"/>
          <w:sz w:val="22"/>
          <w:szCs w:val="22"/>
        </w:rPr>
      </w:pPr>
      <w:r w:rsidRPr="00447F7C">
        <w:rPr>
          <w:rFonts w:ascii="Calibri" w:hAnsi="Calibri"/>
          <w:color w:val="auto"/>
          <w:sz w:val="22"/>
          <w:szCs w:val="22"/>
        </w:rPr>
        <w:t xml:space="preserve">My home location is: </w:t>
      </w:r>
    </w:p>
    <w:p w14:paraId="5901C9B2" w14:textId="796A7A68" w:rsidR="00AA615B" w:rsidRDefault="00AA615B" w:rsidP="00AA615B">
      <w:pPr>
        <w:pStyle w:val="NormalWeb"/>
        <w:numPr>
          <w:ilvl w:val="0"/>
          <w:numId w:val="4"/>
        </w:numPr>
        <w:rPr>
          <w:rFonts w:ascii="Calibri" w:hAnsi="Calibri"/>
          <w:color w:val="auto"/>
          <w:sz w:val="22"/>
          <w:szCs w:val="22"/>
        </w:rPr>
      </w:pPr>
      <w:r w:rsidRPr="00447F7C">
        <w:rPr>
          <w:rFonts w:ascii="Calibri" w:hAnsi="Calibri"/>
          <w:color w:val="auto"/>
          <w:sz w:val="22"/>
          <w:szCs w:val="22"/>
        </w:rPr>
        <w:t xml:space="preserve">I would prefer supervision to </w:t>
      </w:r>
      <w:r>
        <w:rPr>
          <w:rFonts w:ascii="Calibri" w:hAnsi="Calibri"/>
          <w:color w:val="auto"/>
          <w:sz w:val="22"/>
          <w:szCs w:val="22"/>
        </w:rPr>
        <w:t>be accessible from:</w:t>
      </w:r>
    </w:p>
    <w:p w14:paraId="790C564D" w14:textId="77777777" w:rsidR="00DE172C" w:rsidRDefault="00DE172C" w:rsidP="00AA615B">
      <w:pPr>
        <w:pStyle w:val="NormalWeb"/>
        <w:rPr>
          <w:rFonts w:ascii="Calibri" w:hAnsi="Calibri"/>
          <w:color w:val="auto"/>
          <w:sz w:val="22"/>
          <w:szCs w:val="22"/>
        </w:rPr>
      </w:pPr>
    </w:p>
    <w:p w14:paraId="0500414A" w14:textId="77777777" w:rsidR="00DE172C" w:rsidRDefault="00DE172C" w:rsidP="00AA615B">
      <w:pPr>
        <w:pStyle w:val="NormalWeb"/>
        <w:rPr>
          <w:rFonts w:ascii="Calibri" w:hAnsi="Calibri"/>
          <w:color w:val="auto"/>
          <w:sz w:val="22"/>
          <w:szCs w:val="22"/>
        </w:rPr>
      </w:pPr>
    </w:p>
    <w:p w14:paraId="26CC3DFC" w14:textId="10FA6AC4" w:rsidR="00556F59" w:rsidRDefault="00AA615B" w:rsidP="00AA615B">
      <w:pPr>
        <w:pStyle w:val="NormalWeb"/>
        <w:rPr>
          <w:rFonts w:ascii="Calibri" w:hAnsi="Calibri"/>
          <w:color w:val="auto"/>
          <w:sz w:val="22"/>
          <w:szCs w:val="22"/>
        </w:rPr>
      </w:pPr>
      <w:r w:rsidRPr="00D9508C">
        <w:rPr>
          <w:rFonts w:ascii="Calibri" w:hAnsi="Calibri"/>
          <w:color w:val="auto"/>
          <w:sz w:val="22"/>
          <w:szCs w:val="22"/>
        </w:rPr>
        <w:t>There are various ways in which supervision can be provided and funded and it would be helpful if you could indicate below what arrangement you want to make</w:t>
      </w:r>
      <w:r w:rsidR="000014B3">
        <w:rPr>
          <w:rFonts w:ascii="Calibri" w:hAnsi="Calibri"/>
          <w:color w:val="auto"/>
          <w:sz w:val="22"/>
          <w:szCs w:val="22"/>
        </w:rPr>
        <w:t xml:space="preserve"> (or have already made)</w:t>
      </w:r>
      <w:r w:rsidRPr="00D9508C">
        <w:rPr>
          <w:rFonts w:ascii="Calibri" w:hAnsi="Calibri"/>
          <w:color w:val="auto"/>
          <w:sz w:val="22"/>
          <w:szCs w:val="22"/>
        </w:rPr>
        <w:t xml:space="preserve">. </w:t>
      </w:r>
      <w:r w:rsidR="0011534A">
        <w:rPr>
          <w:rFonts w:ascii="Calibri" w:hAnsi="Calibri"/>
          <w:color w:val="auto"/>
          <w:sz w:val="22"/>
          <w:szCs w:val="22"/>
        </w:rPr>
        <w:br/>
      </w:r>
      <w:r w:rsidRPr="00D9508C">
        <w:rPr>
          <w:rFonts w:ascii="Calibri" w:hAnsi="Calibri"/>
          <w:color w:val="auto"/>
          <w:sz w:val="22"/>
          <w:szCs w:val="22"/>
        </w:rPr>
        <w:t>If you are unsure at present, pleas</w:t>
      </w:r>
      <w:r>
        <w:rPr>
          <w:rFonts w:ascii="Calibri" w:hAnsi="Calibri"/>
          <w:color w:val="auto"/>
          <w:sz w:val="22"/>
          <w:szCs w:val="22"/>
        </w:rPr>
        <w:t>e explain this under ‘</w:t>
      </w:r>
      <w:r w:rsidRPr="0011534A">
        <w:rPr>
          <w:rFonts w:ascii="Calibri" w:hAnsi="Calibri"/>
          <w:b/>
          <w:color w:val="auto"/>
          <w:sz w:val="22"/>
          <w:szCs w:val="22"/>
        </w:rPr>
        <w:t>Comments</w:t>
      </w:r>
      <w:r>
        <w:rPr>
          <w:rFonts w:ascii="Calibri" w:hAnsi="Calibri"/>
          <w:color w:val="auto"/>
          <w:sz w:val="22"/>
          <w:szCs w:val="22"/>
        </w:rPr>
        <w:t>’.</w:t>
      </w:r>
    </w:p>
    <w:p w14:paraId="02C6B30C" w14:textId="77777777" w:rsidR="00AA615B" w:rsidRPr="00447F7C" w:rsidRDefault="00D92F5B" w:rsidP="00DE172C">
      <w:pPr>
        <w:pStyle w:val="NormalWeb"/>
        <w:numPr>
          <w:ilvl w:val="0"/>
          <w:numId w:val="1"/>
        </w:numPr>
        <w:spacing w:after="0"/>
        <w:rPr>
          <w:rFonts w:ascii="Calibri" w:hAnsi="Calibri"/>
          <w:color w:val="auto"/>
          <w:sz w:val="22"/>
          <w:szCs w:val="22"/>
        </w:rPr>
      </w:pPr>
      <w:r>
        <w:rPr>
          <w:rFonts w:ascii="Calibri" w:hAnsi="Calibri"/>
          <w:bCs/>
          <w:noProof/>
          <w:color w:val="auto"/>
          <w:sz w:val="22"/>
          <w:szCs w:val="22"/>
        </w:rPr>
        <mc:AlternateContent>
          <mc:Choice Requires="wps">
            <w:drawing>
              <wp:anchor distT="0" distB="0" distL="114300" distR="114300" simplePos="0" relativeHeight="251655680" behindDoc="0" locked="0" layoutInCell="1" allowOverlap="1" wp14:anchorId="319C06FC" wp14:editId="49C4BF3F">
                <wp:simplePos x="0" y="0"/>
                <wp:positionH relativeFrom="column">
                  <wp:posOffset>19050</wp:posOffset>
                </wp:positionH>
                <wp:positionV relativeFrom="paragraph">
                  <wp:posOffset>29845</wp:posOffset>
                </wp:positionV>
                <wp:extent cx="180975" cy="133350"/>
                <wp:effectExtent l="0" t="0" r="0" b="6350"/>
                <wp:wrapNone/>
                <wp:docPr id="8054108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3DDA72" id="Rectangle 2" o:spid="_x0000_s1026" style="position:absolute;margin-left:1.5pt;margin-top:2.35pt;width:14.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">
                <v:path arrowok="t"/>
              </v:rect>
            </w:pict>
          </mc:Fallback>
        </mc:AlternateContent>
      </w:r>
      <w:r w:rsidR="00AA615B" w:rsidRPr="00447F7C">
        <w:rPr>
          <w:rFonts w:ascii="Calibri" w:hAnsi="Calibri"/>
          <w:bCs/>
          <w:color w:val="auto"/>
          <w:sz w:val="22"/>
          <w:szCs w:val="22"/>
        </w:rPr>
        <w:t>I have arranged/would like to request (</w:t>
      </w:r>
      <w:r w:rsidR="00AA615B" w:rsidRPr="00447F7C">
        <w:rPr>
          <w:rFonts w:ascii="Calibri" w:hAnsi="Calibri"/>
          <w:b/>
          <w:bCs/>
          <w:color w:val="auto"/>
          <w:sz w:val="22"/>
          <w:szCs w:val="22"/>
        </w:rPr>
        <w:t>please delete as appropriate</w:t>
      </w:r>
      <w:r w:rsidR="00AA615B" w:rsidRPr="00447F7C">
        <w:rPr>
          <w:rFonts w:ascii="Calibri" w:hAnsi="Calibri"/>
          <w:bCs/>
          <w:color w:val="auto"/>
          <w:sz w:val="22"/>
          <w:szCs w:val="22"/>
        </w:rPr>
        <w:t>)</w:t>
      </w:r>
      <w:r w:rsidR="00AA615B" w:rsidRPr="00447F7C">
        <w:rPr>
          <w:rFonts w:ascii="Calibri" w:hAnsi="Calibri"/>
          <w:color w:val="auto"/>
          <w:sz w:val="22"/>
          <w:szCs w:val="22"/>
        </w:rPr>
        <w:t xml:space="preserve"> a placement in an NHS (or other) setting and to receive supervision free in exchange for the training cases I see there. </w:t>
      </w:r>
      <w:r w:rsidR="00AA615B" w:rsidRPr="00447F7C">
        <w:rPr>
          <w:rFonts w:ascii="Calibri" w:hAnsi="Calibri"/>
          <w:color w:val="auto"/>
          <w:sz w:val="22"/>
          <w:szCs w:val="22"/>
        </w:rPr>
        <w:tab/>
      </w:r>
    </w:p>
    <w:p w14:paraId="1BCF7887" w14:textId="77777777" w:rsidR="00AA615B" w:rsidRPr="00447F7C" w:rsidRDefault="00AA615B" w:rsidP="00AA615B">
      <w:pPr>
        <w:pStyle w:val="NormalWeb"/>
        <w:ind w:firstLine="720"/>
        <w:rPr>
          <w:rFonts w:ascii="Calibri" w:hAnsi="Calibri"/>
          <w:color w:val="auto"/>
          <w:sz w:val="22"/>
          <w:szCs w:val="22"/>
        </w:rPr>
      </w:pPr>
      <w:r w:rsidRPr="00447F7C">
        <w:rPr>
          <w:rFonts w:ascii="Calibri" w:hAnsi="Calibri"/>
          <w:color w:val="auto"/>
          <w:sz w:val="22"/>
          <w:szCs w:val="22"/>
        </w:rPr>
        <w:t xml:space="preserve">Setting and name of supervisor if known: </w:t>
      </w:r>
    </w:p>
    <w:p w14:paraId="014F8A1F" w14:textId="77777777" w:rsidR="00AA615B" w:rsidRDefault="00AA615B" w:rsidP="00AA615B">
      <w:pPr>
        <w:pStyle w:val="NormalWeb"/>
        <w:tabs>
          <w:tab w:val="left" w:leader="underscore" w:pos="8505"/>
        </w:tabs>
        <w:ind w:firstLine="720"/>
        <w:rPr>
          <w:rFonts w:ascii="Calibri" w:hAnsi="Calibri"/>
          <w:color w:val="auto"/>
          <w:sz w:val="22"/>
          <w:szCs w:val="22"/>
        </w:rPr>
      </w:pPr>
      <w:r w:rsidRPr="00447F7C">
        <w:rPr>
          <w:rFonts w:ascii="Calibri" w:hAnsi="Calibri"/>
          <w:color w:val="auto"/>
          <w:sz w:val="22"/>
          <w:szCs w:val="22"/>
        </w:rPr>
        <w:tab/>
      </w:r>
    </w:p>
    <w:p w14:paraId="30F35D5C" w14:textId="77777777" w:rsidR="00DE172C" w:rsidRPr="00447F7C" w:rsidRDefault="00DE172C" w:rsidP="00AA615B">
      <w:pPr>
        <w:pStyle w:val="NormalWeb"/>
        <w:tabs>
          <w:tab w:val="left" w:leader="underscore" w:pos="8505"/>
        </w:tabs>
        <w:ind w:firstLine="720"/>
        <w:rPr>
          <w:rFonts w:ascii="Calibri" w:hAnsi="Calibri"/>
          <w:color w:val="auto"/>
          <w:sz w:val="22"/>
          <w:szCs w:val="22"/>
        </w:rPr>
      </w:pPr>
    </w:p>
    <w:p w14:paraId="63727EC8" w14:textId="77777777" w:rsidR="00AA615B" w:rsidRPr="00447F7C" w:rsidRDefault="00D92F5B" w:rsidP="00DE172C">
      <w:pPr>
        <w:pStyle w:val="NormalWeb"/>
        <w:numPr>
          <w:ilvl w:val="0"/>
          <w:numId w:val="1"/>
        </w:numPr>
        <w:spacing w:after="0"/>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654656" behindDoc="0" locked="0" layoutInCell="1" allowOverlap="1" wp14:anchorId="1BE9BB97" wp14:editId="70CE5250">
                <wp:simplePos x="0" y="0"/>
                <wp:positionH relativeFrom="column">
                  <wp:posOffset>19050</wp:posOffset>
                </wp:positionH>
                <wp:positionV relativeFrom="paragraph">
                  <wp:posOffset>26670</wp:posOffset>
                </wp:positionV>
                <wp:extent cx="180975" cy="133350"/>
                <wp:effectExtent l="0" t="0" r="0" b="6350"/>
                <wp:wrapNone/>
                <wp:docPr id="17237764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9D314" id="Rectangle 1" o:spid="_x0000_s1026" style="position:absolute;margin-left:1.5pt;margin-top:2.1pt;width:14.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">
                <v:path arrowok="t"/>
              </v:rect>
            </w:pict>
          </mc:Fallback>
        </mc:AlternateContent>
      </w:r>
      <w:r w:rsidR="00AA615B" w:rsidRPr="00447F7C">
        <w:rPr>
          <w:rFonts w:ascii="Calibri" w:hAnsi="Calibri"/>
          <w:color w:val="auto"/>
          <w:sz w:val="22"/>
          <w:szCs w:val="22"/>
        </w:rPr>
        <w:t xml:space="preserve">I will see training cases in my own work setting and will have supervision from a CAT accredited supervisor at my work. </w:t>
      </w:r>
      <w:r w:rsidR="00AA615B" w:rsidRPr="00447F7C">
        <w:rPr>
          <w:rFonts w:ascii="Calibri" w:hAnsi="Calibri"/>
          <w:color w:val="auto"/>
          <w:sz w:val="22"/>
          <w:szCs w:val="22"/>
        </w:rPr>
        <w:tab/>
      </w:r>
      <w:r w:rsidR="00AA615B" w:rsidRPr="00447F7C">
        <w:rPr>
          <w:rFonts w:ascii="Calibri" w:hAnsi="Calibri"/>
          <w:color w:val="auto"/>
          <w:sz w:val="22"/>
          <w:szCs w:val="22"/>
        </w:rPr>
        <w:tab/>
      </w:r>
      <w:r w:rsidR="00AA615B" w:rsidRPr="00447F7C">
        <w:rPr>
          <w:rFonts w:ascii="Calibri" w:hAnsi="Calibri"/>
          <w:color w:val="auto"/>
          <w:sz w:val="22"/>
          <w:szCs w:val="22"/>
        </w:rPr>
        <w:tab/>
      </w:r>
      <w:r w:rsidR="00AA615B" w:rsidRPr="00447F7C">
        <w:rPr>
          <w:rFonts w:ascii="Calibri" w:hAnsi="Calibri"/>
          <w:color w:val="auto"/>
          <w:sz w:val="22"/>
          <w:szCs w:val="22"/>
        </w:rPr>
        <w:tab/>
      </w:r>
    </w:p>
    <w:p w14:paraId="3A76AF5A" w14:textId="77777777" w:rsidR="00AA615B" w:rsidRDefault="00AA615B" w:rsidP="00AA615B">
      <w:pPr>
        <w:pStyle w:val="NormalWeb"/>
        <w:tabs>
          <w:tab w:val="left" w:leader="underscore" w:pos="8505"/>
        </w:tabs>
        <w:ind w:firstLine="720"/>
        <w:rPr>
          <w:rFonts w:ascii="Calibri" w:hAnsi="Calibri"/>
          <w:color w:val="auto"/>
          <w:sz w:val="22"/>
          <w:szCs w:val="22"/>
        </w:rPr>
      </w:pPr>
      <w:r w:rsidRPr="00447F7C">
        <w:rPr>
          <w:rFonts w:ascii="Calibri" w:hAnsi="Calibri"/>
          <w:color w:val="auto"/>
          <w:sz w:val="22"/>
          <w:szCs w:val="22"/>
        </w:rPr>
        <w:t xml:space="preserve">Name of supervisor if known: </w:t>
      </w:r>
      <w:r w:rsidRPr="00447F7C">
        <w:rPr>
          <w:rFonts w:ascii="Calibri" w:hAnsi="Calibri"/>
          <w:color w:val="auto"/>
          <w:sz w:val="22"/>
          <w:szCs w:val="22"/>
        </w:rPr>
        <w:tab/>
      </w:r>
    </w:p>
    <w:p w14:paraId="596924FC" w14:textId="77777777" w:rsidR="00DE172C" w:rsidRPr="00447F7C" w:rsidRDefault="00DE172C" w:rsidP="00AA615B">
      <w:pPr>
        <w:pStyle w:val="NormalWeb"/>
        <w:tabs>
          <w:tab w:val="left" w:leader="underscore" w:pos="8505"/>
        </w:tabs>
        <w:ind w:firstLine="720"/>
        <w:rPr>
          <w:rFonts w:ascii="Calibri" w:hAnsi="Calibri"/>
          <w:color w:val="auto"/>
          <w:sz w:val="22"/>
          <w:szCs w:val="22"/>
        </w:rPr>
      </w:pPr>
    </w:p>
    <w:p w14:paraId="7631D5D3" w14:textId="704F5111" w:rsidR="00AA615B" w:rsidRPr="00447F7C" w:rsidRDefault="00D92F5B" w:rsidP="00DE172C">
      <w:pPr>
        <w:pStyle w:val="NormalWeb"/>
        <w:numPr>
          <w:ilvl w:val="0"/>
          <w:numId w:val="1"/>
        </w:numPr>
        <w:spacing w:after="0"/>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656704" behindDoc="0" locked="0" layoutInCell="1" allowOverlap="1" wp14:anchorId="3638CBB0" wp14:editId="3BEAE5E5">
                <wp:simplePos x="0" y="0"/>
                <wp:positionH relativeFrom="column">
                  <wp:posOffset>19050</wp:posOffset>
                </wp:positionH>
                <wp:positionV relativeFrom="paragraph">
                  <wp:posOffset>33020</wp:posOffset>
                </wp:positionV>
                <wp:extent cx="180975" cy="133350"/>
                <wp:effectExtent l="0" t="0" r="0" b="6350"/>
                <wp:wrapNone/>
                <wp:docPr id="12652062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2FA92" id="Rectangle 3" o:spid="_x0000_s1026" style="position:absolute;margin-left:1.5pt;margin-top:2.6pt;width:14.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">
                <v:path arrowok="t"/>
              </v:rect>
            </w:pict>
          </mc:Fallback>
        </mc:AlternateContent>
      </w:r>
      <w:r w:rsidR="00AA615B" w:rsidRPr="00447F7C">
        <w:rPr>
          <w:rFonts w:ascii="Calibri" w:hAnsi="Calibri"/>
          <w:color w:val="auto"/>
          <w:sz w:val="22"/>
          <w:szCs w:val="22"/>
        </w:rPr>
        <w:t xml:space="preserve">I will see training cases in my own work setting and would like supervision from a supervisor outside my work. </w:t>
      </w:r>
    </w:p>
    <w:p w14:paraId="05B3C28A" w14:textId="2174EE84" w:rsidR="00AA615B" w:rsidRDefault="00AA615B" w:rsidP="00556F59">
      <w:pPr>
        <w:pStyle w:val="NormalWeb"/>
        <w:tabs>
          <w:tab w:val="left" w:leader="underscore" w:pos="8505"/>
        </w:tabs>
        <w:ind w:left="720"/>
        <w:rPr>
          <w:rFonts w:ascii="Calibri" w:hAnsi="Calibri"/>
          <w:color w:val="auto"/>
          <w:sz w:val="22"/>
          <w:szCs w:val="22"/>
        </w:rPr>
      </w:pPr>
      <w:r w:rsidRPr="00447F7C">
        <w:rPr>
          <w:rFonts w:ascii="Calibri" w:hAnsi="Calibri"/>
          <w:color w:val="auto"/>
          <w:sz w:val="22"/>
          <w:szCs w:val="22"/>
        </w:rPr>
        <w:t xml:space="preserve">Name of supervisor if known: </w:t>
      </w:r>
      <w:r w:rsidRPr="00447F7C">
        <w:rPr>
          <w:rFonts w:ascii="Calibri" w:hAnsi="Calibri"/>
          <w:color w:val="auto"/>
          <w:sz w:val="22"/>
          <w:szCs w:val="22"/>
        </w:rPr>
        <w:tab/>
      </w:r>
    </w:p>
    <w:p w14:paraId="5C3AE593" w14:textId="3D262498" w:rsidR="00AA615B" w:rsidRPr="00447F7C" w:rsidRDefault="00D92F5B" w:rsidP="00AA615B">
      <w:pPr>
        <w:pStyle w:val="NormalWeb"/>
        <w:numPr>
          <w:ilvl w:val="0"/>
          <w:numId w:val="3"/>
        </w:numPr>
        <w:ind w:left="1620" w:hanging="540"/>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645952" behindDoc="0" locked="0" layoutInCell="1" allowOverlap="1" wp14:anchorId="3D825C8E" wp14:editId="4D258FAC">
                <wp:simplePos x="0" y="0"/>
                <wp:positionH relativeFrom="column">
                  <wp:posOffset>389317</wp:posOffset>
                </wp:positionH>
                <wp:positionV relativeFrom="paragraph">
                  <wp:posOffset>29210</wp:posOffset>
                </wp:positionV>
                <wp:extent cx="180975" cy="133350"/>
                <wp:effectExtent l="0" t="0" r="0" b="6350"/>
                <wp:wrapNone/>
                <wp:docPr id="19910824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12E98" id="Rectangle 4" o:spid="_x0000_s1026" style="position:absolute;margin-left:30.65pt;margin-top:2.3pt;width:14.25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">
                <v:path arrowok="t"/>
              </v:rect>
            </w:pict>
          </mc:Fallback>
        </mc:AlternateContent>
      </w:r>
      <w:r w:rsidR="00AA615B" w:rsidRPr="00447F7C">
        <w:rPr>
          <w:rFonts w:ascii="Calibri" w:hAnsi="Calibri"/>
          <w:color w:val="auto"/>
          <w:sz w:val="22"/>
          <w:szCs w:val="22"/>
        </w:rPr>
        <w:t>This supervision will be paid for by my employer</w:t>
      </w:r>
      <w:r w:rsidR="00DE172C">
        <w:rPr>
          <w:rFonts w:ascii="Calibri" w:hAnsi="Calibri"/>
          <w:color w:val="auto"/>
          <w:sz w:val="22"/>
          <w:szCs w:val="22"/>
        </w:rPr>
        <w:t>/NHSE funding</w:t>
      </w:r>
    </w:p>
    <w:p w14:paraId="5A861024" w14:textId="77777777" w:rsidR="00AA615B" w:rsidRPr="00447F7C" w:rsidRDefault="00D92F5B" w:rsidP="00AA615B">
      <w:pPr>
        <w:pStyle w:val="NormalWeb"/>
        <w:numPr>
          <w:ilvl w:val="0"/>
          <w:numId w:val="3"/>
        </w:numPr>
        <w:ind w:left="1620" w:hanging="540"/>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646976" behindDoc="0" locked="0" layoutInCell="1" allowOverlap="1" wp14:anchorId="35059C64" wp14:editId="334D792D">
                <wp:simplePos x="0" y="0"/>
                <wp:positionH relativeFrom="column">
                  <wp:posOffset>401955</wp:posOffset>
                </wp:positionH>
                <wp:positionV relativeFrom="paragraph">
                  <wp:posOffset>31115</wp:posOffset>
                </wp:positionV>
                <wp:extent cx="180975" cy="133350"/>
                <wp:effectExtent l="0" t="0" r="0" b="6350"/>
                <wp:wrapNone/>
                <wp:docPr id="7936192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E0076B" id="Rectangle 5" o:spid="_x0000_s1026" style="position:absolute;margin-left:31.65pt;margin-top:2.45pt;width:14.25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">
                <v:path arrowok="t"/>
              </v:rect>
            </w:pict>
          </mc:Fallback>
        </mc:AlternateContent>
      </w:r>
      <w:r w:rsidR="00AA615B" w:rsidRPr="00447F7C">
        <w:rPr>
          <w:rFonts w:ascii="Calibri" w:hAnsi="Calibri"/>
          <w:color w:val="auto"/>
          <w:sz w:val="22"/>
          <w:szCs w:val="22"/>
        </w:rPr>
        <w:t>I will pay for the supervision myself</w:t>
      </w:r>
    </w:p>
    <w:p w14:paraId="642629D1" w14:textId="77777777" w:rsidR="00D92F5B" w:rsidRPr="00D92F5B" w:rsidRDefault="00D92F5B" w:rsidP="00D92F5B">
      <w:pPr>
        <w:pStyle w:val="NormalWeb"/>
        <w:numPr>
          <w:ilvl w:val="0"/>
          <w:numId w:val="3"/>
        </w:numPr>
        <w:ind w:left="1620" w:hanging="540"/>
        <w:rPr>
          <w:rFonts w:ascii="Calibri" w:hAnsi="Calibri"/>
          <w:color w:val="auto"/>
          <w:sz w:val="22"/>
          <w:szCs w:val="22"/>
        </w:rPr>
      </w:pPr>
      <w:r>
        <w:rPr>
          <w:rFonts w:ascii="Calibri" w:hAnsi="Calibri"/>
          <w:noProof/>
          <w:color w:val="auto"/>
          <w:sz w:val="22"/>
          <w:szCs w:val="22"/>
        </w:rPr>
        <mc:AlternateContent>
          <mc:Choice Requires="wps">
            <w:drawing>
              <wp:anchor distT="0" distB="0" distL="114300" distR="114300" simplePos="0" relativeHeight="251652096" behindDoc="0" locked="0" layoutInCell="1" allowOverlap="1" wp14:anchorId="3E2E8CD0" wp14:editId="1ADCDCC2">
                <wp:simplePos x="0" y="0"/>
                <wp:positionH relativeFrom="column">
                  <wp:posOffset>415746</wp:posOffset>
                </wp:positionH>
                <wp:positionV relativeFrom="paragraph">
                  <wp:posOffset>42545</wp:posOffset>
                </wp:positionV>
                <wp:extent cx="180975" cy="133350"/>
                <wp:effectExtent l="0" t="0" r="0" b="6350"/>
                <wp:wrapNone/>
                <wp:docPr id="7551381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C38B6B" id="Rectangle 6" o:spid="_x0000_s1026" style="position:absolute;margin-left:32.75pt;margin-top:3.35pt;width:14.2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">
                <v:path arrowok="t"/>
              </v:rect>
            </w:pict>
          </mc:Fallback>
        </mc:AlternateContent>
      </w:r>
      <w:r w:rsidR="00AA615B" w:rsidRPr="00447F7C">
        <w:rPr>
          <w:rFonts w:ascii="Calibri" w:hAnsi="Calibri"/>
          <w:color w:val="auto"/>
          <w:sz w:val="22"/>
          <w:szCs w:val="22"/>
        </w:rPr>
        <w:t>I will pay for ……. (percentage or ££) of the supervision costs and my employer will pay for ……. (percentage or ££) of the supervision costs.</w:t>
      </w:r>
    </w:p>
    <w:p w14:paraId="13BB2AE0" w14:textId="0D2991FF" w:rsidR="00700637" w:rsidRPr="00C258BE" w:rsidRDefault="00D92F5B" w:rsidP="00D92F5B">
      <w:pPr>
        <w:pStyle w:val="NormalWeb"/>
        <w:numPr>
          <w:ilvl w:val="0"/>
          <w:numId w:val="1"/>
        </w:numPr>
        <w:rPr>
          <w:rFonts w:ascii="Calibri" w:hAnsi="Calibri"/>
          <w:color w:val="auto"/>
          <w:sz w:val="22"/>
          <w:szCs w:val="22"/>
        </w:rPr>
      </w:pPr>
      <w:r w:rsidRPr="00CE3041">
        <w:rPr>
          <w:rFonts w:ascii="Calibri" w:hAnsi="Calibri"/>
          <w:noProof/>
          <w:color w:val="auto"/>
          <w:sz w:val="22"/>
          <w:szCs w:val="22"/>
          <w:lang w:val="en-US" w:eastAsia="en-US"/>
        </w:rPr>
        <w:t>I confirm my supervision arrangements will be</w:t>
      </w:r>
      <w:r w:rsidR="00700637">
        <w:rPr>
          <w:rFonts w:ascii="Calibri" w:hAnsi="Calibri"/>
          <w:noProof/>
          <w:color w:val="auto"/>
          <w:sz w:val="22"/>
          <w:szCs w:val="22"/>
          <w:lang w:val="en-US" w:eastAsia="en-US"/>
        </w:rPr>
        <w:t xml:space="preserve"> </w:t>
      </w:r>
      <w:r w:rsidR="00700637" w:rsidRPr="00CE3041">
        <w:rPr>
          <w:rFonts w:ascii="Calibri" w:hAnsi="Calibri"/>
          <w:noProof/>
          <w:color w:val="auto"/>
          <w:sz w:val="22"/>
          <w:szCs w:val="22"/>
          <w:lang w:val="en-US" w:eastAsia="en-US"/>
        </w:rPr>
        <w:t>on a weekly basis</w:t>
      </w:r>
      <w:r w:rsidR="00700637">
        <w:rPr>
          <w:rFonts w:ascii="Calibri" w:hAnsi="Calibri"/>
          <w:noProof/>
          <w:color w:val="auto"/>
          <w:sz w:val="22"/>
          <w:szCs w:val="22"/>
          <w:lang w:val="en-US" w:eastAsia="en-US"/>
        </w:rPr>
        <w:t xml:space="preserve"> and largely face to face</w:t>
      </w:r>
    </w:p>
    <w:p w14:paraId="4617A97B" w14:textId="7E95FE35" w:rsidR="00700637" w:rsidRPr="00C258BE" w:rsidRDefault="00D92F5B" w:rsidP="00D92F5B">
      <w:pPr>
        <w:pStyle w:val="NormalWeb"/>
        <w:numPr>
          <w:ilvl w:val="0"/>
          <w:numId w:val="1"/>
        </w:numPr>
        <w:rPr>
          <w:rFonts w:ascii="Calibri" w:hAnsi="Calibri"/>
          <w:color w:val="auto"/>
          <w:sz w:val="22"/>
          <w:szCs w:val="22"/>
        </w:rPr>
      </w:pPr>
      <w:r w:rsidRPr="00CE3041">
        <w:rPr>
          <w:rFonts w:ascii="Calibri" w:hAnsi="Calibri"/>
          <w:noProof/>
          <w:color w:val="auto"/>
          <w:sz w:val="22"/>
          <w:szCs w:val="22"/>
          <w:lang w:val="en-US" w:eastAsia="en-US"/>
        </w:rPr>
        <w:t xml:space="preserve"> in a group</w:t>
      </w:r>
      <w:r w:rsidR="00700637">
        <w:rPr>
          <w:rFonts w:ascii="Calibri" w:hAnsi="Calibri"/>
          <w:noProof/>
          <w:color w:val="auto"/>
          <w:sz w:val="22"/>
          <w:szCs w:val="22"/>
          <w:lang w:val="en-US" w:eastAsia="en-US"/>
        </w:rPr>
        <w:t xml:space="preserve"> </w:t>
      </w:r>
      <w:r w:rsidR="00700637" w:rsidRPr="00CE3041">
        <w:rPr>
          <w:rFonts w:ascii="Calibri" w:hAnsi="Calibri"/>
          <w:noProof/>
          <w:color w:val="auto"/>
          <w:sz w:val="22"/>
          <w:szCs w:val="22"/>
          <w:lang w:val="en-US" w:eastAsia="en-US"/>
        </w:rPr>
        <w:t>with</w:t>
      </w:r>
      <w:r w:rsidR="00700637">
        <w:rPr>
          <w:rFonts w:ascii="Calibri" w:hAnsi="Calibri"/>
          <w:noProof/>
          <w:color w:val="auto"/>
          <w:sz w:val="22"/>
          <w:szCs w:val="22"/>
          <w:lang w:val="en-US" w:eastAsia="en-US"/>
        </w:rPr>
        <w:t xml:space="preserve"> other</w:t>
      </w:r>
      <w:r w:rsidR="00700637" w:rsidRPr="00CE3041">
        <w:rPr>
          <w:rFonts w:ascii="Calibri" w:hAnsi="Calibri"/>
          <w:noProof/>
          <w:color w:val="auto"/>
          <w:sz w:val="22"/>
          <w:szCs w:val="22"/>
          <w:lang w:val="en-US" w:eastAsia="en-US"/>
        </w:rPr>
        <w:t xml:space="preserve"> CAT trainees or practitioner</w:t>
      </w:r>
      <w:r w:rsidR="00700637">
        <w:rPr>
          <w:rFonts w:ascii="Calibri" w:hAnsi="Calibri"/>
          <w:noProof/>
          <w:color w:val="auto"/>
          <w:sz w:val="22"/>
          <w:szCs w:val="22"/>
          <w:lang w:val="en-US" w:eastAsia="en-US"/>
        </w:rPr>
        <w:t xml:space="preserve">s </w:t>
      </w:r>
    </w:p>
    <w:p w14:paraId="7AB0E044" w14:textId="193B3F5C" w:rsidR="0011534A" w:rsidRPr="0011534A" w:rsidRDefault="00700637" w:rsidP="00AA615B">
      <w:pPr>
        <w:pStyle w:val="NormalWeb"/>
        <w:numPr>
          <w:ilvl w:val="0"/>
          <w:numId w:val="1"/>
        </w:numPr>
        <w:rPr>
          <w:rFonts w:ascii="Calibri" w:hAnsi="Calibri"/>
          <w:color w:val="auto"/>
          <w:sz w:val="22"/>
          <w:szCs w:val="22"/>
        </w:rPr>
      </w:pPr>
      <w:r>
        <w:rPr>
          <w:rFonts w:ascii="Calibri" w:hAnsi="Calibri"/>
          <w:noProof/>
          <w:color w:val="auto"/>
          <w:sz w:val="22"/>
          <w:szCs w:val="22"/>
          <w:lang w:val="en-US" w:eastAsia="en-US"/>
        </w:rPr>
        <w:t xml:space="preserve">run by an accredited CAT superivor </w:t>
      </w:r>
      <w:r w:rsidR="00D92F5B" w:rsidRPr="00CE3041">
        <w:rPr>
          <w:rFonts w:ascii="Calibri" w:hAnsi="Calibri"/>
          <w:noProof/>
          <w:color w:val="auto"/>
          <w:sz w:val="22"/>
          <w:szCs w:val="22"/>
          <w:lang w:val="en-US" w:eastAsia="en-US"/>
        </w:rPr>
        <w:t xml:space="preserve"> </w:t>
      </w:r>
      <w:r w:rsidR="00D92F5B" w:rsidRPr="00DE172C">
        <w:rPr>
          <w:rFonts w:ascii="Calibri" w:hAnsi="Calibri"/>
          <w:color w:val="auto"/>
          <w:sz w:val="22"/>
          <w:szCs w:val="22"/>
        </w:rPr>
        <w:t xml:space="preserve"> </w:t>
      </w:r>
    </w:p>
    <w:p w14:paraId="59D50F19" w14:textId="0BB35AD9" w:rsidR="00AA615B" w:rsidRPr="0011534A" w:rsidRDefault="00AA615B" w:rsidP="00AA615B">
      <w:pPr>
        <w:pStyle w:val="NormalWeb"/>
        <w:rPr>
          <w:rFonts w:ascii="Calibri" w:hAnsi="Calibri"/>
          <w:b/>
          <w:color w:val="auto"/>
          <w:sz w:val="21"/>
          <w:szCs w:val="21"/>
        </w:rPr>
      </w:pPr>
      <w:r w:rsidRPr="0011534A">
        <w:rPr>
          <w:rFonts w:ascii="Calibri" w:hAnsi="Calibri"/>
          <w:b/>
          <w:color w:val="auto"/>
          <w:sz w:val="21"/>
          <w:szCs w:val="21"/>
        </w:rPr>
        <w:t>Comments</w:t>
      </w:r>
      <w:r w:rsidR="00556F59" w:rsidRPr="0011534A">
        <w:rPr>
          <w:rFonts w:ascii="Calibri" w:hAnsi="Calibri"/>
          <w:b/>
          <w:color w:val="auto"/>
          <w:sz w:val="21"/>
          <w:szCs w:val="21"/>
        </w:rPr>
        <w:t>:</w:t>
      </w:r>
    </w:p>
    <w:p w14:paraId="6C232E67" w14:textId="1DE1C5B5" w:rsidR="00AA615B" w:rsidRPr="00556F59" w:rsidRDefault="00AA615B" w:rsidP="00AA615B">
      <w:pPr>
        <w:pStyle w:val="NormalWeb"/>
        <w:tabs>
          <w:tab w:val="left" w:leader="underscore" w:pos="8505"/>
        </w:tabs>
        <w:rPr>
          <w:rFonts w:ascii="Calibri" w:hAnsi="Calibri"/>
          <w:color w:val="auto"/>
          <w:sz w:val="21"/>
          <w:szCs w:val="21"/>
        </w:rPr>
      </w:pPr>
      <w:r w:rsidRPr="00556F59">
        <w:rPr>
          <w:rFonts w:ascii="Calibri" w:hAnsi="Calibri"/>
          <w:color w:val="auto"/>
          <w:sz w:val="21"/>
          <w:szCs w:val="21"/>
        </w:rPr>
        <w:tab/>
      </w:r>
      <w:r w:rsidRPr="00556F59">
        <w:rPr>
          <w:rFonts w:ascii="Calibri" w:hAnsi="Calibri"/>
          <w:color w:val="auto"/>
          <w:sz w:val="21"/>
          <w:szCs w:val="21"/>
        </w:rPr>
        <w:tab/>
      </w:r>
    </w:p>
    <w:p w14:paraId="1CB8252C" w14:textId="77777777" w:rsidR="00AA615B" w:rsidRPr="00556F59" w:rsidRDefault="00AA615B" w:rsidP="00AA615B">
      <w:pPr>
        <w:pStyle w:val="NormalWeb"/>
        <w:tabs>
          <w:tab w:val="left" w:leader="underscore" w:pos="8505"/>
        </w:tabs>
        <w:rPr>
          <w:rFonts w:ascii="Calibri" w:hAnsi="Calibri"/>
          <w:color w:val="auto"/>
          <w:sz w:val="21"/>
          <w:szCs w:val="21"/>
        </w:rPr>
      </w:pPr>
      <w:r w:rsidRPr="00556F59">
        <w:rPr>
          <w:rFonts w:ascii="Calibri" w:hAnsi="Calibri"/>
          <w:color w:val="auto"/>
          <w:sz w:val="21"/>
          <w:szCs w:val="21"/>
        </w:rPr>
        <w:tab/>
      </w:r>
    </w:p>
    <w:p w14:paraId="5F76D748" w14:textId="77777777" w:rsidR="00AA615B" w:rsidRPr="00556F59" w:rsidRDefault="00AA615B" w:rsidP="00AA615B">
      <w:pPr>
        <w:pStyle w:val="NormalWeb"/>
        <w:tabs>
          <w:tab w:val="left" w:leader="underscore" w:pos="8505"/>
        </w:tabs>
        <w:rPr>
          <w:rFonts w:ascii="Calibri" w:hAnsi="Calibri"/>
          <w:color w:val="auto"/>
          <w:sz w:val="21"/>
          <w:szCs w:val="21"/>
        </w:rPr>
      </w:pPr>
      <w:r w:rsidRPr="00556F59">
        <w:rPr>
          <w:rFonts w:ascii="Calibri" w:hAnsi="Calibri"/>
          <w:color w:val="auto"/>
          <w:sz w:val="21"/>
          <w:szCs w:val="21"/>
        </w:rPr>
        <w:tab/>
      </w:r>
    </w:p>
    <w:p w14:paraId="0B301716" w14:textId="77777777" w:rsidR="00AA615B" w:rsidRPr="00556F59" w:rsidRDefault="00AA615B" w:rsidP="00AA615B">
      <w:pPr>
        <w:pStyle w:val="NormalWeb"/>
        <w:tabs>
          <w:tab w:val="left" w:leader="underscore" w:pos="5670"/>
        </w:tabs>
        <w:rPr>
          <w:rFonts w:ascii="Calibri" w:hAnsi="Calibri"/>
          <w:color w:val="auto"/>
          <w:sz w:val="21"/>
          <w:szCs w:val="21"/>
        </w:rPr>
      </w:pPr>
      <w:r w:rsidRPr="00556F59">
        <w:rPr>
          <w:rFonts w:ascii="Calibri" w:hAnsi="Calibri"/>
          <w:color w:val="auto"/>
          <w:sz w:val="21"/>
          <w:szCs w:val="21"/>
        </w:rPr>
        <w:t xml:space="preserve">Name: </w:t>
      </w:r>
      <w:r w:rsidRPr="00556F59">
        <w:rPr>
          <w:rFonts w:ascii="Calibri" w:hAnsi="Calibri"/>
          <w:color w:val="auto"/>
          <w:sz w:val="21"/>
          <w:szCs w:val="21"/>
        </w:rPr>
        <w:tab/>
      </w:r>
      <w:r w:rsidRPr="00556F59">
        <w:rPr>
          <w:rFonts w:ascii="Calibri" w:hAnsi="Calibri"/>
          <w:color w:val="auto"/>
          <w:sz w:val="21"/>
          <w:szCs w:val="21"/>
        </w:rPr>
        <w:tab/>
      </w:r>
      <w:r w:rsidRPr="00556F59">
        <w:rPr>
          <w:rFonts w:ascii="Calibri" w:hAnsi="Calibri"/>
          <w:color w:val="auto"/>
          <w:sz w:val="21"/>
          <w:szCs w:val="21"/>
        </w:rPr>
        <w:tab/>
      </w:r>
    </w:p>
    <w:p w14:paraId="4EF26A94" w14:textId="77777777" w:rsidR="00AA615B" w:rsidRPr="00556F59" w:rsidRDefault="00AA615B" w:rsidP="00AA615B">
      <w:pPr>
        <w:pStyle w:val="NormalWeb"/>
        <w:tabs>
          <w:tab w:val="left" w:leader="underscore" w:pos="5670"/>
        </w:tabs>
        <w:rPr>
          <w:rFonts w:ascii="Calibri" w:hAnsi="Calibri"/>
          <w:color w:val="auto"/>
          <w:sz w:val="21"/>
          <w:szCs w:val="21"/>
        </w:rPr>
      </w:pPr>
      <w:r w:rsidRPr="00556F59">
        <w:rPr>
          <w:rFonts w:ascii="Calibri" w:hAnsi="Calibri"/>
          <w:color w:val="auto"/>
          <w:sz w:val="21"/>
          <w:szCs w:val="21"/>
        </w:rPr>
        <w:t xml:space="preserve">Phone number: </w:t>
      </w:r>
      <w:r w:rsidRPr="00556F59">
        <w:rPr>
          <w:rFonts w:ascii="Calibri" w:hAnsi="Calibri"/>
          <w:color w:val="auto"/>
          <w:sz w:val="21"/>
          <w:szCs w:val="21"/>
        </w:rPr>
        <w:tab/>
      </w:r>
    </w:p>
    <w:p w14:paraId="33931B96" w14:textId="109BE42C" w:rsidR="00AA615B" w:rsidRPr="00556F59" w:rsidRDefault="00AA615B" w:rsidP="00556F59">
      <w:pPr>
        <w:pStyle w:val="NormalWeb"/>
        <w:tabs>
          <w:tab w:val="left" w:leader="underscore" w:pos="5670"/>
        </w:tabs>
        <w:rPr>
          <w:rFonts w:ascii="Calibri" w:hAnsi="Calibri"/>
          <w:color w:val="auto"/>
          <w:sz w:val="21"/>
          <w:szCs w:val="21"/>
        </w:rPr>
      </w:pPr>
      <w:r w:rsidRPr="00556F59">
        <w:rPr>
          <w:rFonts w:ascii="Calibri" w:hAnsi="Calibri"/>
          <w:color w:val="auto"/>
          <w:sz w:val="21"/>
          <w:szCs w:val="21"/>
        </w:rPr>
        <w:t>E-mail address:</w:t>
      </w:r>
      <w:r w:rsidRPr="00556F59">
        <w:rPr>
          <w:rFonts w:ascii="Calibri" w:hAnsi="Calibri"/>
          <w:color w:val="auto"/>
          <w:sz w:val="21"/>
          <w:szCs w:val="21"/>
        </w:rPr>
        <w:tab/>
      </w:r>
    </w:p>
    <w:p w14:paraId="72AB52FF" w14:textId="31A5BB6B" w:rsidR="00AA615B" w:rsidRPr="00456C63" w:rsidRDefault="00AA615B" w:rsidP="00DE172C">
      <w:pPr>
        <w:pStyle w:val="NormalWeb"/>
      </w:pPr>
      <w:r w:rsidRPr="00447F7C">
        <w:rPr>
          <w:rFonts w:ascii="Calibri" w:hAnsi="Calibri"/>
          <w:color w:val="auto"/>
          <w:sz w:val="22"/>
          <w:szCs w:val="22"/>
        </w:rPr>
        <w:t xml:space="preserve">Please </w:t>
      </w:r>
      <w:r w:rsidR="00A936D5">
        <w:rPr>
          <w:rFonts w:ascii="Calibri" w:hAnsi="Calibri"/>
          <w:color w:val="auto"/>
          <w:sz w:val="22"/>
          <w:szCs w:val="22"/>
        </w:rPr>
        <w:t>submit this form</w:t>
      </w:r>
      <w:r w:rsidR="004A0D76">
        <w:rPr>
          <w:rFonts w:ascii="Calibri" w:hAnsi="Calibri"/>
          <w:color w:val="auto"/>
          <w:sz w:val="22"/>
          <w:szCs w:val="22"/>
        </w:rPr>
        <w:t xml:space="preserve"> along with your CAT training application to: </w:t>
      </w:r>
      <w:r w:rsidRPr="00447F7C">
        <w:rPr>
          <w:rFonts w:ascii="Calibri" w:hAnsi="Calibri"/>
          <w:color w:val="auto"/>
          <w:sz w:val="22"/>
          <w:szCs w:val="22"/>
        </w:rPr>
        <w:t xml:space="preserve"> </w:t>
      </w:r>
      <w:hyperlink r:id="rId7" w:history="1">
        <w:r w:rsidR="004A0D76" w:rsidRPr="00040FE9">
          <w:rPr>
            <w:rStyle w:val="Hyperlink"/>
            <w:rFonts w:ascii="Calibri" w:hAnsi="Calibri"/>
            <w:sz w:val="22"/>
            <w:szCs w:val="22"/>
          </w:rPr>
          <w:t>admin@catalyse.uk.com</w:t>
        </w:r>
      </w:hyperlink>
      <w:r w:rsidRPr="00447F7C">
        <w:rPr>
          <w:rFonts w:ascii="Calibri" w:hAnsi="Calibri"/>
          <w:color w:val="auto"/>
          <w:sz w:val="22"/>
          <w:szCs w:val="22"/>
        </w:rPr>
        <w:t xml:space="preserve">  </w:t>
      </w:r>
    </w:p>
    <w:sectPr w:rsidR="00AA615B" w:rsidRPr="00456C63" w:rsidSect="00AA615B">
      <w:head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5E01F" w14:textId="77777777" w:rsidR="00591F1B" w:rsidRDefault="00591F1B">
      <w:pPr>
        <w:spacing w:after="0" w:line="240" w:lineRule="auto"/>
      </w:pPr>
      <w:r>
        <w:separator/>
      </w:r>
    </w:p>
  </w:endnote>
  <w:endnote w:type="continuationSeparator" w:id="0">
    <w:p w14:paraId="33CB2604" w14:textId="77777777" w:rsidR="00591F1B" w:rsidRDefault="0059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8E27" w14:textId="77777777" w:rsidR="00591F1B" w:rsidRDefault="00591F1B">
      <w:pPr>
        <w:spacing w:after="0" w:line="240" w:lineRule="auto"/>
      </w:pPr>
      <w:r>
        <w:separator/>
      </w:r>
    </w:p>
  </w:footnote>
  <w:footnote w:type="continuationSeparator" w:id="0">
    <w:p w14:paraId="3ECE1177" w14:textId="77777777" w:rsidR="00591F1B" w:rsidRDefault="0059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C47D" w14:textId="77777777" w:rsidR="00AA615B" w:rsidRDefault="00D92F5B">
    <w:pPr>
      <w:pStyle w:val="Header"/>
    </w:pPr>
    <w:r>
      <w:rPr>
        <w:noProof/>
        <w:lang w:val="en-US"/>
      </w:rPr>
      <mc:AlternateContent>
        <mc:Choice Requires="wps">
          <w:drawing>
            <wp:anchor distT="0" distB="0" distL="114300" distR="114300" simplePos="0" relativeHeight="251657728" behindDoc="0" locked="0" layoutInCell="1" allowOverlap="1" wp14:anchorId="058F2198" wp14:editId="5F087FB6">
              <wp:simplePos x="0" y="0"/>
              <wp:positionH relativeFrom="column">
                <wp:posOffset>-294640</wp:posOffset>
              </wp:positionH>
              <wp:positionV relativeFrom="paragraph">
                <wp:posOffset>-449580</wp:posOffset>
              </wp:positionV>
              <wp:extent cx="1605280" cy="1163320"/>
              <wp:effectExtent l="0" t="0" r="0" b="0"/>
              <wp:wrapTight wrapText="bothSides">
                <wp:wrapPolygon edited="0">
                  <wp:start x="0" y="0"/>
                  <wp:lineTo x="21600" y="0"/>
                  <wp:lineTo x="21600" y="21600"/>
                  <wp:lineTo x="0" y="21600"/>
                  <wp:lineTo x="0" y="0"/>
                </wp:wrapPolygon>
              </wp:wrapTight>
              <wp:docPr id="18466856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528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84B7F" w14:textId="77777777" w:rsidR="00AA615B" w:rsidRDefault="00D92F5B" w:rsidP="00AA615B">
                          <w:r>
                            <w:rPr>
                              <w:noProof/>
                            </w:rPr>
                            <w:drawing>
                              <wp:inline distT="0" distB="0" distL="0" distR="0" wp14:anchorId="62E0A980" wp14:editId="5FD373C8">
                                <wp:extent cx="991870" cy="972185"/>
                                <wp:effectExtent l="0" t="0" r="0" b="0"/>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7218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F2198" id="_x0000_t202" coordsize="21600,21600" o:spt="202" path="m,l,21600r21600,l21600,xe">
              <v:stroke joinstyle="miter"/>
              <v:path gradientshapeok="t" o:connecttype="rect"/>
            </v:shapetype>
            <v:shape id="Text Box 1" o:spid="_x0000_s1026" type="#_x0000_t202" style="position:absolute;margin-left:-23.2pt;margin-top:-35.4pt;width:126.4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" filled="f" stroked="f">
              <v:path arrowok="t"/>
              <v:textbox inset=",7.2pt,,7.2pt">
                <w:txbxContent>
                  <w:p w14:paraId="64184B7F" w14:textId="77777777" w:rsidR="00AA615B" w:rsidRDefault="00D92F5B" w:rsidP="00AA615B">
                    <w:r>
                      <w:rPr>
                        <w:noProof/>
                      </w:rPr>
                      <w:drawing>
                        <wp:inline distT="0" distB="0" distL="0" distR="0" wp14:anchorId="62E0A980" wp14:editId="5FD373C8">
                          <wp:extent cx="991870" cy="972185"/>
                          <wp:effectExtent l="0" t="0" r="0" b="0"/>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870" cy="972185"/>
                                  </a:xfrm>
                                  <a:prstGeom prst="rect">
                                    <a:avLst/>
                                  </a:prstGeom>
                                  <a:noFill/>
                                  <a:ln>
                                    <a:noFill/>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D97"/>
    <w:multiLevelType w:val="hybridMultilevel"/>
    <w:tmpl w:val="7E5C2FC0"/>
    <w:lvl w:ilvl="0" w:tplc="78BC42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24B06"/>
    <w:multiLevelType w:val="hybridMultilevel"/>
    <w:tmpl w:val="E8AA3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57F3A"/>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FD31708"/>
    <w:multiLevelType w:val="hybridMultilevel"/>
    <w:tmpl w:val="D69EF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31B6"/>
    <w:multiLevelType w:val="hybridMultilevel"/>
    <w:tmpl w:val="51BAAB96"/>
    <w:lvl w:ilvl="0" w:tplc="B3D2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1101903">
    <w:abstractNumId w:val="3"/>
  </w:num>
  <w:num w:numId="2" w16cid:durableId="1631009736">
    <w:abstractNumId w:val="2"/>
  </w:num>
  <w:num w:numId="3" w16cid:durableId="327515051">
    <w:abstractNumId w:val="4"/>
  </w:num>
  <w:num w:numId="4" w16cid:durableId="977413790">
    <w:abstractNumId w:val="0"/>
  </w:num>
  <w:num w:numId="5" w16cid:durableId="171646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9E"/>
    <w:rsid w:val="000014B3"/>
    <w:rsid w:val="00084ABD"/>
    <w:rsid w:val="000E436A"/>
    <w:rsid w:val="0011534A"/>
    <w:rsid w:val="002A0633"/>
    <w:rsid w:val="002B0223"/>
    <w:rsid w:val="003267F2"/>
    <w:rsid w:val="003E18B0"/>
    <w:rsid w:val="004146EA"/>
    <w:rsid w:val="00446069"/>
    <w:rsid w:val="004A0D76"/>
    <w:rsid w:val="00556F59"/>
    <w:rsid w:val="00557798"/>
    <w:rsid w:val="00591F1B"/>
    <w:rsid w:val="00622BD0"/>
    <w:rsid w:val="00634CAB"/>
    <w:rsid w:val="006F0609"/>
    <w:rsid w:val="00700637"/>
    <w:rsid w:val="00817C0B"/>
    <w:rsid w:val="00846A9E"/>
    <w:rsid w:val="00883329"/>
    <w:rsid w:val="008B18A2"/>
    <w:rsid w:val="008D3D7E"/>
    <w:rsid w:val="00934646"/>
    <w:rsid w:val="00952A85"/>
    <w:rsid w:val="00983E9E"/>
    <w:rsid w:val="009C75E1"/>
    <w:rsid w:val="00A474E0"/>
    <w:rsid w:val="00A936D5"/>
    <w:rsid w:val="00AA615B"/>
    <w:rsid w:val="00AC6DF5"/>
    <w:rsid w:val="00B31EE9"/>
    <w:rsid w:val="00B3565F"/>
    <w:rsid w:val="00C258BE"/>
    <w:rsid w:val="00C35B23"/>
    <w:rsid w:val="00CA43EC"/>
    <w:rsid w:val="00CF0A3C"/>
    <w:rsid w:val="00D06E0B"/>
    <w:rsid w:val="00D92F5B"/>
    <w:rsid w:val="00DE172C"/>
    <w:rsid w:val="00DF2D9E"/>
    <w:rsid w:val="00E160F2"/>
    <w:rsid w:val="00E338A8"/>
    <w:rsid w:val="00F059D3"/>
    <w:rsid w:val="00F30FC1"/>
    <w:rsid w:val="00F46F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1F3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AF3"/>
    <w:pPr>
      <w:spacing w:after="200" w:line="276" w:lineRule="auto"/>
    </w:pPr>
    <w:rPr>
      <w:sz w:val="22"/>
      <w:szCs w:val="22"/>
    </w:rPr>
  </w:style>
  <w:style w:type="paragraph" w:styleId="Heading1">
    <w:name w:val="heading 1"/>
    <w:basedOn w:val="Normal"/>
    <w:next w:val="Normal"/>
    <w:link w:val="Heading1Char"/>
    <w:uiPriority w:val="9"/>
    <w:qFormat/>
    <w:rsid w:val="00456C63"/>
    <w:pPr>
      <w:keepNext/>
      <w:keepLines/>
      <w:spacing w:before="480" w:after="0"/>
      <w:outlineLvl w:val="0"/>
    </w:pPr>
    <w:rPr>
      <w:rFonts w:ascii="Cambria" w:eastAsia="SimSu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6C63"/>
    <w:rPr>
      <w:rFonts w:ascii="Cambria" w:eastAsia="SimSun" w:hAnsi="Cambria" w:cs="Times New Roman"/>
      <w:b/>
      <w:bCs/>
      <w:color w:val="365F91"/>
      <w:sz w:val="28"/>
      <w:szCs w:val="28"/>
    </w:rPr>
  </w:style>
  <w:style w:type="paragraph" w:styleId="NormalWeb">
    <w:name w:val="Normal (Web)"/>
    <w:basedOn w:val="Normal"/>
    <w:uiPriority w:val="99"/>
    <w:unhideWhenUsed/>
    <w:rsid w:val="00456C63"/>
    <w:pPr>
      <w:spacing w:after="240" w:line="240" w:lineRule="auto"/>
    </w:pPr>
    <w:rPr>
      <w:rFonts w:ascii="Times New Roman" w:eastAsia="Times New Roman" w:hAnsi="Times New Roman" w:cs="Times New Roman"/>
      <w:color w:val="707071"/>
      <w:sz w:val="29"/>
      <w:szCs w:val="29"/>
      <w:lang w:eastAsia="en-GB"/>
    </w:rPr>
  </w:style>
  <w:style w:type="character" w:styleId="Hyperlink">
    <w:name w:val="Hyperlink"/>
    <w:uiPriority w:val="99"/>
    <w:unhideWhenUsed/>
    <w:rsid w:val="004750D6"/>
    <w:rPr>
      <w:color w:val="0000FF"/>
      <w:u w:val="single"/>
    </w:rPr>
  </w:style>
  <w:style w:type="paragraph" w:styleId="Header">
    <w:name w:val="header"/>
    <w:basedOn w:val="Normal"/>
    <w:link w:val="HeaderChar"/>
    <w:uiPriority w:val="99"/>
    <w:unhideWhenUsed/>
    <w:rsid w:val="00D915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156F"/>
  </w:style>
  <w:style w:type="paragraph" w:styleId="Footer">
    <w:name w:val="footer"/>
    <w:basedOn w:val="Normal"/>
    <w:link w:val="FooterChar"/>
    <w:uiPriority w:val="99"/>
    <w:unhideWhenUsed/>
    <w:rsid w:val="00D915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56F"/>
  </w:style>
  <w:style w:type="character" w:styleId="UnresolvedMention">
    <w:name w:val="Unresolved Mention"/>
    <w:uiPriority w:val="99"/>
    <w:semiHidden/>
    <w:unhideWhenUsed/>
    <w:rsid w:val="003E18B0"/>
    <w:rPr>
      <w:color w:val="605E5C"/>
      <w:shd w:val="clear" w:color="auto" w:fill="E1DFDD"/>
    </w:rPr>
  </w:style>
  <w:style w:type="paragraph" w:styleId="Revision">
    <w:name w:val="Revision"/>
    <w:hidden/>
    <w:rsid w:val="000014B3"/>
    <w:rPr>
      <w:sz w:val="22"/>
      <w:szCs w:val="22"/>
    </w:rPr>
  </w:style>
  <w:style w:type="character" w:styleId="CommentReference">
    <w:name w:val="annotation reference"/>
    <w:basedOn w:val="DefaultParagraphFont"/>
    <w:rsid w:val="00F30FC1"/>
    <w:rPr>
      <w:sz w:val="16"/>
      <w:szCs w:val="16"/>
    </w:rPr>
  </w:style>
  <w:style w:type="paragraph" w:styleId="CommentText">
    <w:name w:val="annotation text"/>
    <w:basedOn w:val="Normal"/>
    <w:link w:val="CommentTextChar"/>
    <w:rsid w:val="00F30FC1"/>
    <w:rPr>
      <w:sz w:val="20"/>
      <w:szCs w:val="20"/>
    </w:rPr>
  </w:style>
  <w:style w:type="character" w:customStyle="1" w:styleId="CommentTextChar">
    <w:name w:val="Comment Text Char"/>
    <w:basedOn w:val="DefaultParagraphFont"/>
    <w:link w:val="CommentText"/>
    <w:rsid w:val="00F30FC1"/>
  </w:style>
  <w:style w:type="paragraph" w:styleId="CommentSubject">
    <w:name w:val="annotation subject"/>
    <w:basedOn w:val="CommentText"/>
    <w:next w:val="CommentText"/>
    <w:link w:val="CommentSubjectChar"/>
    <w:rsid w:val="00F30FC1"/>
    <w:rPr>
      <w:b/>
      <w:bCs/>
    </w:rPr>
  </w:style>
  <w:style w:type="character" w:customStyle="1" w:styleId="CommentSubjectChar">
    <w:name w:val="Comment Subject Char"/>
    <w:basedOn w:val="CommentTextChar"/>
    <w:link w:val="CommentSubject"/>
    <w:rsid w:val="00F30FC1"/>
    <w:rPr>
      <w:b/>
      <w:bCs/>
    </w:rPr>
  </w:style>
  <w:style w:type="paragraph" w:styleId="BalloonText">
    <w:name w:val="Balloon Text"/>
    <w:basedOn w:val="Normal"/>
    <w:link w:val="BalloonTextChar"/>
    <w:rsid w:val="00C258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C258BE"/>
    <w:rPr>
      <w:rFonts w:ascii="Times New Roman" w:hAnsi="Times New Roman" w:cs="Times New Roman"/>
      <w:sz w:val="18"/>
      <w:szCs w:val="18"/>
    </w:rPr>
  </w:style>
  <w:style w:type="character" w:styleId="IntenseEmphasis">
    <w:name w:val="Intense Emphasis"/>
    <w:basedOn w:val="DefaultParagraphFont"/>
    <w:qFormat/>
    <w:rsid w:val="00D06E0B"/>
    <w:rPr>
      <w:i/>
      <w:iCs/>
      <w:color w:val="4472C4" w:themeColor="accent1"/>
    </w:rPr>
  </w:style>
  <w:style w:type="character" w:styleId="SubtleEmphasis">
    <w:name w:val="Subtle Emphasis"/>
    <w:basedOn w:val="DefaultParagraphFont"/>
    <w:qFormat/>
    <w:rsid w:val="00D06E0B"/>
    <w:rPr>
      <w:i/>
      <w:iCs/>
      <w:color w:val="404040" w:themeColor="text1" w:themeTint="BF"/>
    </w:rPr>
  </w:style>
  <w:style w:type="paragraph" w:styleId="Subtitle">
    <w:name w:val="Subtitle"/>
    <w:basedOn w:val="Normal"/>
    <w:next w:val="Normal"/>
    <w:link w:val="SubtitleChar"/>
    <w:qFormat/>
    <w:rsid w:val="00D06E0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06E0B"/>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qFormat/>
    <w:rsid w:val="00D06E0B"/>
    <w:rPr>
      <w:smallCaps/>
      <w:color w:val="5A5A5A" w:themeColor="text1" w:themeTint="A5"/>
    </w:rPr>
  </w:style>
  <w:style w:type="character" w:styleId="Emphasis">
    <w:name w:val="Emphasis"/>
    <w:basedOn w:val="DefaultParagraphFont"/>
    <w:qFormat/>
    <w:rsid w:val="00D06E0B"/>
    <w:rPr>
      <w:i/>
      <w:iCs/>
    </w:rPr>
  </w:style>
  <w:style w:type="character" w:styleId="BookTitle">
    <w:name w:val="Book Title"/>
    <w:basedOn w:val="DefaultParagraphFont"/>
    <w:qFormat/>
    <w:rsid w:val="00D06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5145">
      <w:bodyDiv w:val="1"/>
      <w:marLeft w:val="0"/>
      <w:marRight w:val="0"/>
      <w:marTop w:val="0"/>
      <w:marBottom w:val="0"/>
      <w:divBdr>
        <w:top w:val="none" w:sz="0" w:space="0" w:color="auto"/>
        <w:left w:val="none" w:sz="0" w:space="0" w:color="auto"/>
        <w:bottom w:val="none" w:sz="0" w:space="0" w:color="auto"/>
        <w:right w:val="none" w:sz="0" w:space="0" w:color="auto"/>
      </w:divBdr>
      <w:divsChild>
        <w:div w:id="16472931">
          <w:marLeft w:val="0"/>
          <w:marRight w:val="0"/>
          <w:marTop w:val="0"/>
          <w:marBottom w:val="0"/>
          <w:divBdr>
            <w:top w:val="none" w:sz="0" w:space="0" w:color="auto"/>
            <w:left w:val="none" w:sz="0" w:space="0" w:color="auto"/>
            <w:bottom w:val="none" w:sz="0" w:space="0" w:color="auto"/>
            <w:right w:val="none" w:sz="0" w:space="0" w:color="auto"/>
          </w:divBdr>
          <w:divsChild>
            <w:div w:id="12804226">
              <w:marLeft w:val="330"/>
              <w:marRight w:val="18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catalyse.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4208</CharactersWithSpaces>
  <SharedDoc>false</SharedDoc>
  <HLinks>
    <vt:vector size="6" baseType="variant">
      <vt:variant>
        <vt:i4>7471171</vt:i4>
      </vt:variant>
      <vt:variant>
        <vt:i4>0</vt:i4>
      </vt:variant>
      <vt:variant>
        <vt:i4>0</vt:i4>
      </vt:variant>
      <vt:variant>
        <vt:i4>5</vt:i4>
      </vt:variant>
      <vt:variant>
        <vt:lpwstr>mailto:acatnorth@gmail.com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2024-07-31T07:29:00Z</dcterms:created>
  <dcterms:modified xsi:type="dcterms:W3CDTF">2025-02-19T17:08:00Z</dcterms:modified>
</cp:coreProperties>
</file>