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03019" w14:textId="77777777" w:rsidR="004C1CF4" w:rsidRPr="00E33344" w:rsidRDefault="004C1CF4" w:rsidP="004C1CF4">
      <w:pPr>
        <w:pStyle w:val="Heading1"/>
        <w:pBdr>
          <w:right w:val="none" w:sz="0" w:space="0" w:color="auto"/>
        </w:pBdr>
        <w:jc w:val="center"/>
        <w:rPr>
          <w:rFonts w:ascii="Arial" w:hAnsi="Arial"/>
          <w:color w:val="0F243E"/>
        </w:rPr>
      </w:pPr>
      <w:r w:rsidRPr="00E33344">
        <w:rPr>
          <w:rFonts w:ascii="Arial" w:hAnsi="Arial"/>
          <w:color w:val="0F243E"/>
        </w:rPr>
        <w:t xml:space="preserve">Course Co-ordinator: </w:t>
      </w:r>
      <w:r>
        <w:rPr>
          <w:rFonts w:ascii="Arial" w:hAnsi="Arial"/>
          <w:color w:val="0F243E"/>
        </w:rPr>
        <w:t>Dawn Bennett</w:t>
      </w:r>
      <w:r w:rsidRPr="00E33344">
        <w:rPr>
          <w:rFonts w:ascii="Arial" w:hAnsi="Arial"/>
          <w:color w:val="0F243E"/>
        </w:rPr>
        <w:t xml:space="preserve">  email: </w:t>
      </w:r>
      <w:hyperlink r:id="rId7" w:history="1">
        <w:r>
          <w:rPr>
            <w:rStyle w:val="Hyperlink"/>
            <w:rFonts w:ascii="Arial" w:hAnsi="Arial"/>
            <w:color w:val="0F243E"/>
          </w:rPr>
          <w:t>dawnebennett@btinternet.com</w:t>
        </w:r>
      </w:hyperlink>
    </w:p>
    <w:p w14:paraId="506DB546" w14:textId="34A447B2" w:rsidR="004C1CF4" w:rsidRPr="004C1CF4" w:rsidRDefault="004C1CF4" w:rsidP="004C1CF4">
      <w:pPr>
        <w:jc w:val="center"/>
        <w:rPr>
          <w:b/>
          <w:color w:val="0F243E"/>
          <w:sz w:val="18"/>
        </w:rPr>
      </w:pPr>
      <w:r w:rsidRPr="00E33344">
        <w:rPr>
          <w:rFonts w:ascii="Arial" w:hAnsi="Arial"/>
          <w:b/>
          <w:color w:val="0F243E"/>
          <w:sz w:val="18"/>
        </w:rPr>
        <w:t xml:space="preserve">Course Administrator: Frances </w:t>
      </w:r>
      <w:proofErr w:type="gramStart"/>
      <w:r w:rsidRPr="00E33344">
        <w:rPr>
          <w:rFonts w:ascii="Arial" w:hAnsi="Arial"/>
          <w:b/>
          <w:color w:val="0F243E"/>
          <w:sz w:val="18"/>
        </w:rPr>
        <w:t>Free  email</w:t>
      </w:r>
      <w:proofErr w:type="gramEnd"/>
      <w:r w:rsidRPr="00E33344">
        <w:rPr>
          <w:rFonts w:ascii="Arial" w:hAnsi="Arial"/>
          <w:b/>
          <w:color w:val="0F243E"/>
          <w:sz w:val="18"/>
        </w:rPr>
        <w:t xml:space="preserve">: </w:t>
      </w:r>
      <w:r>
        <w:rPr>
          <w:rFonts w:ascii="Arial" w:hAnsi="Arial"/>
          <w:b/>
          <w:color w:val="0F243E"/>
          <w:sz w:val="18"/>
        </w:rPr>
        <w:t>frances@catalyse.uk.com ||  Tel: 07842 137745</w:t>
      </w:r>
    </w:p>
    <w:p w14:paraId="5D340F6F" w14:textId="0ED540A0" w:rsidR="004C1CF4" w:rsidRDefault="006D5267" w:rsidP="004C1CF4">
      <w:pPr>
        <w:jc w:val="right"/>
      </w:pPr>
      <w:r>
        <w:t>8</w:t>
      </w:r>
      <w:r w:rsidRPr="006D5267">
        <w:rPr>
          <w:vertAlign w:val="superscript"/>
        </w:rPr>
        <w:t>th</w:t>
      </w:r>
      <w:r>
        <w:t xml:space="preserve"> </w:t>
      </w:r>
      <w:r w:rsidR="004C1CF4">
        <w:t>May, 2020</w:t>
      </w:r>
    </w:p>
    <w:p w14:paraId="30C344AD" w14:textId="02E16000" w:rsidR="004C1CF4" w:rsidRPr="004C1CF4" w:rsidRDefault="004C1CF4" w:rsidP="004C1CF4">
      <w:p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40" w:lineRule="atLeast"/>
        <w:ind w:left="1440"/>
        <w:jc w:val="both"/>
        <w:rPr>
          <w:rFonts w:ascii="Calibri" w:hAnsi="Calibri"/>
          <w:lang w:val="en-US"/>
        </w:rPr>
      </w:pPr>
      <w:r w:rsidRPr="00BC531E">
        <w:rPr>
          <w:rFonts w:ascii="Calibri" w:hAnsi="Calibri"/>
          <w:b/>
          <w:bCs/>
          <w:lang w:val="en-US"/>
        </w:rPr>
        <w:t xml:space="preserve">CAT Practitioner Training with </w:t>
      </w:r>
      <w:proofErr w:type="spellStart"/>
      <w:r>
        <w:rPr>
          <w:rFonts w:ascii="Calibri" w:hAnsi="Calibri"/>
          <w:b/>
          <w:bCs/>
          <w:lang w:val="en-US"/>
        </w:rPr>
        <w:t>Catalyse</w:t>
      </w:r>
      <w:proofErr w:type="spellEnd"/>
      <w:r>
        <w:rPr>
          <w:rFonts w:ascii="Calibri" w:hAnsi="Calibri"/>
          <w:b/>
          <w:bCs/>
          <w:lang w:val="en-US"/>
        </w:rPr>
        <w:t xml:space="preserve"> – 2020/</w:t>
      </w:r>
      <w:r w:rsidRPr="00BC531E">
        <w:rPr>
          <w:rFonts w:ascii="Calibri" w:hAnsi="Calibri"/>
          <w:b/>
          <w:bCs/>
          <w:lang w:val="en-US"/>
        </w:rPr>
        <w:t>20</w:t>
      </w:r>
      <w:r>
        <w:rPr>
          <w:rFonts w:ascii="Calibri" w:hAnsi="Calibri"/>
          <w:b/>
          <w:bCs/>
          <w:lang w:val="en-US"/>
        </w:rPr>
        <w:t>21</w:t>
      </w:r>
    </w:p>
    <w:p w14:paraId="15163EDD" w14:textId="5CFA43B7" w:rsidR="00E75AF6" w:rsidRDefault="00F628B5">
      <w:r>
        <w:t xml:space="preserve">The Catalyse </w:t>
      </w:r>
      <w:r w:rsidR="00E75AF6">
        <w:t>CAT Practitioner training</w:t>
      </w:r>
      <w:r>
        <w:t xml:space="preserve">, due to </w:t>
      </w:r>
      <w:r w:rsidR="00E75AF6">
        <w:t>start in October 2020</w:t>
      </w:r>
      <w:r>
        <w:t xml:space="preserve"> will be delayed until 2021. </w:t>
      </w:r>
      <w:r w:rsidR="00E75AF6">
        <w:t xml:space="preserve"> </w:t>
      </w:r>
    </w:p>
    <w:p w14:paraId="13CD13E1" w14:textId="431AD209" w:rsidR="00E75AF6" w:rsidRDefault="00E75AF6">
      <w:bookmarkStart w:id="0" w:name="_Hlk39759187"/>
      <w:r>
        <w:t xml:space="preserve">Our preference is to start the course when we are able to meet face to face </w:t>
      </w:r>
      <w:r w:rsidR="00F628B5">
        <w:t>but i</w:t>
      </w:r>
      <w:r w:rsidR="00B123FA">
        <w:t xml:space="preserve">t </w:t>
      </w:r>
      <w:r w:rsidR="00F628B5">
        <w:t>is c</w:t>
      </w:r>
      <w:r>
        <w:t xml:space="preserve">lear that face to face teaching, seminars and supervision is not going to happen anytime soon, and any dates </w:t>
      </w:r>
      <w:r w:rsidR="00F628B5">
        <w:t xml:space="preserve">that we set now for </w:t>
      </w:r>
      <w:r>
        <w:t xml:space="preserve">Autumn </w:t>
      </w:r>
      <w:r w:rsidR="00F628B5">
        <w:t xml:space="preserve">may </w:t>
      </w:r>
      <w:r>
        <w:t xml:space="preserve">be cancelled. </w:t>
      </w:r>
      <w:r w:rsidR="00F628B5">
        <w:t>We have decided against starting a new training w</w:t>
      </w:r>
      <w:r>
        <w:t>ith on-line teaching</w:t>
      </w:r>
      <w:r w:rsidR="00F628B5">
        <w:t xml:space="preserve">, therapies and supervision so will unfortunately need to </w:t>
      </w:r>
      <w:r>
        <w:t>postpone the start date</w:t>
      </w:r>
      <w:r w:rsidR="00F628B5">
        <w:t xml:space="preserve">, we will look to starting in </w:t>
      </w:r>
      <w:r>
        <w:t>Spring 2021 but at the very latest we would hope to run in October 2021</w:t>
      </w:r>
      <w:r w:rsidR="00F628B5">
        <w:t>. We will post any changes on the website</w:t>
      </w:r>
      <w:r w:rsidR="00D33966">
        <w:t xml:space="preserve"> and twitter</w:t>
      </w:r>
      <w:r w:rsidR="00F628B5">
        <w:t>.</w:t>
      </w:r>
      <w:r>
        <w:t xml:space="preserve"> </w:t>
      </w:r>
    </w:p>
    <w:p w14:paraId="0195344B" w14:textId="7A0F579D" w:rsidR="0039150D" w:rsidRDefault="00F628B5">
      <w:r>
        <w:t>We</w:t>
      </w:r>
      <w:r w:rsidR="0039150D">
        <w:t xml:space="preserve"> will develop blended learning</w:t>
      </w:r>
      <w:r w:rsidR="0039150D" w:rsidRPr="00F733DF">
        <w:t xml:space="preserve"> </w:t>
      </w:r>
      <w:r w:rsidR="0039150D">
        <w:t>materials, m</w:t>
      </w:r>
      <w:r w:rsidR="0039150D" w:rsidRPr="00F733DF">
        <w:t xml:space="preserve">ore </w:t>
      </w:r>
      <w:proofErr w:type="gramStart"/>
      <w:r w:rsidR="0039150D" w:rsidRPr="00F733DF">
        <w:t>video based</w:t>
      </w:r>
      <w:proofErr w:type="gramEnd"/>
      <w:r w:rsidR="0039150D" w:rsidRPr="00F733DF">
        <w:t xml:space="preserve"> teaching materials and supports for remote supervision and therapy</w:t>
      </w:r>
      <w:r w:rsidR="00D33966">
        <w:t>. We will</w:t>
      </w:r>
      <w:r>
        <w:t xml:space="preserve"> use these with o</w:t>
      </w:r>
      <w:r w:rsidR="0039150D">
        <w:t>ur current cohorts</w:t>
      </w:r>
      <w:r>
        <w:t xml:space="preserve"> as they finish off their training</w:t>
      </w:r>
      <w:r w:rsidR="00D33966">
        <w:t xml:space="preserve"> and </w:t>
      </w:r>
      <w:r w:rsidR="00B75918">
        <w:t xml:space="preserve">with you </w:t>
      </w:r>
      <w:r w:rsidR="00D33966">
        <w:t>when you begin your training</w:t>
      </w:r>
      <w:r w:rsidR="00B75918">
        <w:t xml:space="preserve">, </w:t>
      </w:r>
      <w:r w:rsidR="00D33966">
        <w:t xml:space="preserve">as </w:t>
      </w:r>
      <w:r w:rsidR="0039150D">
        <w:t>on</w:t>
      </w:r>
      <w:r w:rsidR="004C1CF4">
        <w:t>-</w:t>
      </w:r>
      <w:r w:rsidR="0039150D">
        <w:t>line learn</w:t>
      </w:r>
      <w:r w:rsidR="00B123FA">
        <w:t xml:space="preserve">ing </w:t>
      </w:r>
      <w:r w:rsidR="00D33966">
        <w:t xml:space="preserve">and </w:t>
      </w:r>
      <w:r w:rsidR="0039150D">
        <w:t>therapies</w:t>
      </w:r>
      <w:r w:rsidR="00D33966">
        <w:t xml:space="preserve"> </w:t>
      </w:r>
      <w:r w:rsidR="00B75918">
        <w:t xml:space="preserve">are </w:t>
      </w:r>
      <w:r w:rsidR="00D33966">
        <w:t xml:space="preserve">likely to be a greater part of future provision. </w:t>
      </w:r>
    </w:p>
    <w:bookmarkEnd w:id="0"/>
    <w:p w14:paraId="66E6C836" w14:textId="77777777" w:rsidR="00D33966" w:rsidRDefault="00D33966" w:rsidP="00D33966">
      <w:r>
        <w:t xml:space="preserve">Applications and interviews </w:t>
      </w:r>
    </w:p>
    <w:p w14:paraId="40AF30F6" w14:textId="74C5E4C8" w:rsidR="00D33966" w:rsidRDefault="00D33966" w:rsidP="00D33966">
      <w:pPr>
        <w:pStyle w:val="ListParagraph"/>
        <w:numPr>
          <w:ilvl w:val="0"/>
          <w:numId w:val="2"/>
        </w:numPr>
      </w:pPr>
      <w:r>
        <w:t>You can still apply now or anytime up until we run</w:t>
      </w:r>
    </w:p>
    <w:p w14:paraId="21EB099A" w14:textId="7F97C4EC" w:rsidR="00D33966" w:rsidRDefault="00D33966" w:rsidP="00D33966">
      <w:pPr>
        <w:pStyle w:val="ListParagraph"/>
        <w:numPr>
          <w:ilvl w:val="0"/>
          <w:numId w:val="2"/>
        </w:numPr>
      </w:pPr>
      <w:r>
        <w:t>I</w:t>
      </w:r>
      <w:r w:rsidR="0039150D">
        <w:t>nterview</w:t>
      </w:r>
      <w:r>
        <w:t>s</w:t>
      </w:r>
      <w:r w:rsidR="0039150D">
        <w:t xml:space="preserve"> </w:t>
      </w:r>
      <w:r>
        <w:t xml:space="preserve">are </w:t>
      </w:r>
      <w:r w:rsidR="0039150D">
        <w:t>on 12</w:t>
      </w:r>
      <w:r w:rsidR="0039150D" w:rsidRPr="00D33966">
        <w:rPr>
          <w:vertAlign w:val="superscript"/>
        </w:rPr>
        <w:t>th</w:t>
      </w:r>
      <w:r w:rsidR="0039150D">
        <w:t xml:space="preserve"> June on-line </w:t>
      </w:r>
      <w:r>
        <w:t>to those applying in May 2020 (space permitting)</w:t>
      </w:r>
    </w:p>
    <w:p w14:paraId="348FEF03" w14:textId="0C9FEE18" w:rsidR="00B123FA" w:rsidRDefault="00D33966" w:rsidP="00D33966">
      <w:pPr>
        <w:pStyle w:val="ListParagraph"/>
        <w:numPr>
          <w:ilvl w:val="0"/>
          <w:numId w:val="2"/>
        </w:numPr>
      </w:pPr>
      <w:r>
        <w:t xml:space="preserve">There </w:t>
      </w:r>
      <w:proofErr w:type="gramStart"/>
      <w:r>
        <w:t>were</w:t>
      </w:r>
      <w:proofErr w:type="gramEnd"/>
      <w:r w:rsidR="00B75918">
        <w:t xml:space="preserve"> </w:t>
      </w:r>
      <w:r>
        <w:t xml:space="preserve">will </w:t>
      </w:r>
      <w:r w:rsidR="00B75918">
        <w:t xml:space="preserve">be </w:t>
      </w:r>
      <w:r>
        <w:t>further interview dates in the summer (</w:t>
      </w:r>
      <w:r w:rsidR="00B75918">
        <w:t xml:space="preserve">date </w:t>
      </w:r>
      <w:r>
        <w:t xml:space="preserve">TBC) </w:t>
      </w:r>
    </w:p>
    <w:p w14:paraId="7C49132C" w14:textId="1A5B0933" w:rsidR="00D33966" w:rsidRDefault="00D33966" w:rsidP="00D33966">
      <w:pPr>
        <w:pStyle w:val="ListParagraph"/>
        <w:numPr>
          <w:ilvl w:val="0"/>
          <w:numId w:val="2"/>
        </w:numPr>
      </w:pPr>
      <w:r>
        <w:t xml:space="preserve">If places </w:t>
      </w:r>
      <w:proofErr w:type="gramStart"/>
      <w:r>
        <w:t>remain</w:t>
      </w:r>
      <w:proofErr w:type="gramEnd"/>
      <w:r>
        <w:t xml:space="preserve"> we </w:t>
      </w:r>
      <w:r w:rsidR="0039150D">
        <w:t xml:space="preserve">will </w:t>
      </w:r>
      <w:r w:rsidR="004C1CF4">
        <w:t>process</w:t>
      </w:r>
      <w:r w:rsidR="0039150D">
        <w:t xml:space="preserve"> further applications </w:t>
      </w:r>
      <w:r w:rsidR="00B123FA">
        <w:t xml:space="preserve">and </w:t>
      </w:r>
      <w:r w:rsidR="00B75918">
        <w:t xml:space="preserve">offer </w:t>
      </w:r>
      <w:r w:rsidR="00B123FA">
        <w:t>interview</w:t>
      </w:r>
      <w:r w:rsidR="00B75918">
        <w:t>s</w:t>
      </w:r>
      <w:r w:rsidR="00B123FA">
        <w:t xml:space="preserve"> closer to the start of the course. </w:t>
      </w:r>
    </w:p>
    <w:p w14:paraId="5702FCC7" w14:textId="36ADA3CB" w:rsidR="00D33966" w:rsidRDefault="00D33966" w:rsidP="00B123FA">
      <w:r>
        <w:t>Fees</w:t>
      </w:r>
    </w:p>
    <w:p w14:paraId="77CE1757" w14:textId="19463308" w:rsidR="00D33966" w:rsidRDefault="00B123FA" w:rsidP="00D33966">
      <w:pPr>
        <w:pStyle w:val="ListParagraph"/>
        <w:numPr>
          <w:ilvl w:val="0"/>
          <w:numId w:val="3"/>
        </w:numPr>
      </w:pPr>
      <w:r>
        <w:t xml:space="preserve">We </w:t>
      </w:r>
      <w:r w:rsidR="00B75918">
        <w:t xml:space="preserve">usually </w:t>
      </w:r>
      <w:r>
        <w:t>invoice for course fees once</w:t>
      </w:r>
      <w:r w:rsidR="00D33966">
        <w:t xml:space="preserve"> the</w:t>
      </w:r>
      <w:r>
        <w:t xml:space="preserve"> start date is clear</w:t>
      </w:r>
    </w:p>
    <w:p w14:paraId="68938ECD" w14:textId="1DF2A2E1" w:rsidR="00B123FA" w:rsidRDefault="00B75918" w:rsidP="00D33966">
      <w:pPr>
        <w:pStyle w:val="ListParagraph"/>
        <w:numPr>
          <w:ilvl w:val="0"/>
          <w:numId w:val="3"/>
        </w:numPr>
      </w:pPr>
      <w:r>
        <w:t>However, we</w:t>
      </w:r>
      <w:r w:rsidR="00B123FA">
        <w:t xml:space="preserve"> can issue an invoice and hold advance fees if needed. If you subsequently withdraw these can be refunded</w:t>
      </w:r>
      <w:r w:rsidR="004C1CF4">
        <w:t>.</w:t>
      </w:r>
    </w:p>
    <w:p w14:paraId="43962E67" w14:textId="1988BACD" w:rsidR="00B123FA" w:rsidRDefault="00B75918" w:rsidP="00B123FA">
      <w:r>
        <w:t>Contact us if you need further information but otherwise please k</w:t>
      </w:r>
      <w:r w:rsidR="00D33966">
        <w:t xml:space="preserve">eep in touch through </w:t>
      </w:r>
      <w:r w:rsidR="00B123FA">
        <w:t>our website</w:t>
      </w:r>
      <w:r w:rsidR="00D33966">
        <w:t xml:space="preserve"> (</w:t>
      </w:r>
      <w:hyperlink r:id="rId8" w:history="1">
        <w:r w:rsidR="00D33966" w:rsidRPr="001F2E45">
          <w:rPr>
            <w:rStyle w:val="Hyperlink"/>
          </w:rPr>
          <w:t>www.catalyse.uk.com</w:t>
        </w:r>
      </w:hyperlink>
      <w:r w:rsidR="00D33966">
        <w:t xml:space="preserve">) and </w:t>
      </w:r>
      <w:r w:rsidR="00B123FA">
        <w:t xml:space="preserve">check our </w:t>
      </w:r>
      <w:r w:rsidR="004C1CF4">
        <w:t>T</w:t>
      </w:r>
      <w:r w:rsidR="00B123FA">
        <w:t xml:space="preserve">witter feed </w:t>
      </w:r>
      <w:r w:rsidR="00D33966">
        <w:t>(@</w:t>
      </w:r>
      <w:proofErr w:type="spellStart"/>
      <w:r w:rsidR="00D33966">
        <w:t>CatalyseC</w:t>
      </w:r>
      <w:proofErr w:type="spellEnd"/>
      <w:r w:rsidR="00D33966">
        <w:t xml:space="preserve">) about the course start and </w:t>
      </w:r>
      <w:r w:rsidR="00B123FA">
        <w:t>other news from the CAT community</w:t>
      </w:r>
      <w:r w:rsidR="004C1CF4">
        <w:t>.</w:t>
      </w:r>
    </w:p>
    <w:p w14:paraId="28CC3121" w14:textId="7F0B4DFB" w:rsidR="00B123FA" w:rsidRDefault="00B123FA" w:rsidP="00B123FA">
      <w:r>
        <w:t>With best wishes</w:t>
      </w:r>
    </w:p>
    <w:p w14:paraId="6FBB7F61" w14:textId="735B2131" w:rsidR="00B123FA" w:rsidRDefault="004C1CF4" w:rsidP="00B123FA">
      <w:r>
        <w:rPr>
          <w:noProof/>
          <w:lang w:eastAsia="en-GB"/>
        </w:rPr>
        <w:drawing>
          <wp:inline distT="0" distB="0" distL="0" distR="0" wp14:anchorId="20FF4DE6" wp14:editId="7D5C2A79">
            <wp:extent cx="2049145" cy="3556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3FA">
        <w:tab/>
      </w:r>
      <w:r w:rsidR="00B123FA">
        <w:tab/>
        <w:t xml:space="preserve"> </w:t>
      </w:r>
    </w:p>
    <w:p w14:paraId="2EADEA57" w14:textId="77777777" w:rsidR="004C1CF4" w:rsidRPr="004C1CF4" w:rsidRDefault="004C1CF4" w:rsidP="004C1CF4">
      <w:pPr>
        <w:spacing w:after="0" w:line="240" w:lineRule="auto"/>
        <w:rPr>
          <w:i/>
        </w:rPr>
      </w:pPr>
      <w:r w:rsidRPr="004C1CF4">
        <w:rPr>
          <w:i/>
        </w:rPr>
        <w:t>Course Co-ordinator – Catalyse</w:t>
      </w:r>
    </w:p>
    <w:p w14:paraId="672ADA24" w14:textId="77777777" w:rsidR="00B123FA" w:rsidRDefault="00B123FA" w:rsidP="00B123FA"/>
    <w:p w14:paraId="7E1EA8F5" w14:textId="737EEBD9" w:rsidR="0039150D" w:rsidRDefault="0039150D" w:rsidP="00B123FA">
      <w:r>
        <w:t xml:space="preserve">  </w:t>
      </w:r>
    </w:p>
    <w:sectPr w:rsidR="0039150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0E4D3" w14:textId="77777777" w:rsidR="0065298F" w:rsidRDefault="0065298F" w:rsidP="004C1CF4">
      <w:pPr>
        <w:spacing w:after="0" w:line="240" w:lineRule="auto"/>
      </w:pPr>
      <w:r>
        <w:separator/>
      </w:r>
    </w:p>
  </w:endnote>
  <w:endnote w:type="continuationSeparator" w:id="0">
    <w:p w14:paraId="792006CB" w14:textId="77777777" w:rsidR="0065298F" w:rsidRDefault="0065298F" w:rsidP="004C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D476F" w14:textId="77777777" w:rsidR="0065298F" w:rsidRDefault="0065298F" w:rsidP="004C1CF4">
      <w:pPr>
        <w:spacing w:after="0" w:line="240" w:lineRule="auto"/>
      </w:pPr>
      <w:r>
        <w:separator/>
      </w:r>
    </w:p>
  </w:footnote>
  <w:footnote w:type="continuationSeparator" w:id="0">
    <w:p w14:paraId="64FA2D4E" w14:textId="77777777" w:rsidR="0065298F" w:rsidRDefault="0065298F" w:rsidP="004C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7592" w14:textId="069BF37F" w:rsidR="004C1CF4" w:rsidRDefault="004C1CF4">
    <w:pPr>
      <w:pStyle w:val="Header"/>
    </w:pPr>
    <w:r>
      <w:rPr>
        <w:noProof/>
      </w:rPr>
      <w:drawing>
        <wp:inline distT="0" distB="0" distL="0" distR="0" wp14:anchorId="27D908AF" wp14:editId="7C530CCE">
          <wp:extent cx="838200" cy="837364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alys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065" cy="854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F43EC"/>
    <w:multiLevelType w:val="hybridMultilevel"/>
    <w:tmpl w:val="E51C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B7562"/>
    <w:multiLevelType w:val="hybridMultilevel"/>
    <w:tmpl w:val="E7B2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614D7"/>
    <w:multiLevelType w:val="hybridMultilevel"/>
    <w:tmpl w:val="D7AEE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7"/>
    <w:rsid w:val="0039150D"/>
    <w:rsid w:val="003F5B87"/>
    <w:rsid w:val="004C1CF4"/>
    <w:rsid w:val="0065298F"/>
    <w:rsid w:val="006D5267"/>
    <w:rsid w:val="00956E97"/>
    <w:rsid w:val="00B123FA"/>
    <w:rsid w:val="00B75918"/>
    <w:rsid w:val="00D25E3D"/>
    <w:rsid w:val="00D33966"/>
    <w:rsid w:val="00E75AF6"/>
    <w:rsid w:val="00F628B5"/>
    <w:rsid w:val="00FA1330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7C53"/>
  <w15:chartTrackingRefBased/>
  <w15:docId w15:val="{55642E47-3219-459B-BD4F-4224E3C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1CF4"/>
    <w:pPr>
      <w:keepNext/>
      <w:pBdr>
        <w:right w:val="single" w:sz="6" w:space="1" w:color="auto"/>
      </w:pBdr>
      <w:spacing w:after="0" w:line="240" w:lineRule="auto"/>
      <w:outlineLvl w:val="0"/>
    </w:pPr>
    <w:rPr>
      <w:rFonts w:ascii="Tahoma" w:eastAsia="Times New Roman" w:hAnsi="Tahoma" w:cs="Times New Roman"/>
      <w:b/>
      <w:sz w:val="1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CF4"/>
  </w:style>
  <w:style w:type="paragraph" w:styleId="Footer">
    <w:name w:val="footer"/>
    <w:basedOn w:val="Normal"/>
    <w:link w:val="FooterChar"/>
    <w:uiPriority w:val="99"/>
    <w:unhideWhenUsed/>
    <w:rsid w:val="004C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CF4"/>
  </w:style>
  <w:style w:type="character" w:customStyle="1" w:styleId="Heading1Char">
    <w:name w:val="Heading 1 Char"/>
    <w:basedOn w:val="DefaultParagraphFont"/>
    <w:link w:val="Heading1"/>
    <w:rsid w:val="004C1CF4"/>
    <w:rPr>
      <w:rFonts w:ascii="Tahoma" w:eastAsia="Times New Roman" w:hAnsi="Tahoma" w:cs="Times New Roman"/>
      <w:b/>
      <w:sz w:val="18"/>
      <w:szCs w:val="20"/>
      <w:lang w:val="x-none" w:eastAsia="x-none"/>
    </w:rPr>
  </w:style>
  <w:style w:type="character" w:styleId="Hyperlink">
    <w:name w:val="Hyperlink"/>
    <w:rsid w:val="004C1C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3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alyse.u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.d.parry@sheffiel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Bennett</dc:creator>
  <cp:keywords/>
  <dc:description/>
  <cp:lastModifiedBy>Dawn Bennett</cp:lastModifiedBy>
  <cp:revision>5</cp:revision>
  <dcterms:created xsi:type="dcterms:W3CDTF">2020-05-05T13:26:00Z</dcterms:created>
  <dcterms:modified xsi:type="dcterms:W3CDTF">2020-05-07T14:58:00Z</dcterms:modified>
</cp:coreProperties>
</file>