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2F21" w14:textId="45378397" w:rsidR="00F24D68" w:rsidRPr="000C6767" w:rsidRDefault="00F24D68" w:rsidP="00F24D68">
      <w:pPr>
        <w:pStyle w:val="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Catalyse</w:t>
      </w:r>
      <w:r w:rsidR="00332B03">
        <w:rPr>
          <w:rFonts w:ascii="Calibri" w:hAnsi="Calibri"/>
          <w:sz w:val="24"/>
        </w:rPr>
        <w:t xml:space="preserve"> </w:t>
      </w:r>
      <w:r w:rsidRPr="000C6767">
        <w:rPr>
          <w:rFonts w:ascii="Calibri" w:hAnsi="Calibri"/>
          <w:sz w:val="24"/>
        </w:rPr>
        <w:t xml:space="preserve">Practitioner </w:t>
      </w:r>
      <w:r>
        <w:rPr>
          <w:rFonts w:ascii="Calibri" w:hAnsi="Calibri"/>
          <w:sz w:val="24"/>
        </w:rPr>
        <w:t>Training</w:t>
      </w:r>
    </w:p>
    <w:p w14:paraId="0C67FB61" w14:textId="77777777" w:rsidR="00F24D68" w:rsidRPr="00DB2F1A" w:rsidRDefault="00F24D68" w:rsidP="00F24D68">
      <w:pPr>
        <w:pStyle w:val="Title"/>
        <w:rPr>
          <w:rFonts w:ascii="Calibri" w:hAnsi="Calibri"/>
          <w:sz w:val="22"/>
        </w:rPr>
      </w:pPr>
      <w:r w:rsidRPr="00DB2F1A">
        <w:rPr>
          <w:rFonts w:ascii="Calibri" w:hAnsi="Calibri"/>
          <w:sz w:val="22"/>
        </w:rPr>
        <w:t xml:space="preserve">Record of prior training for trainees applying to join </w:t>
      </w:r>
      <w:r>
        <w:rPr>
          <w:rFonts w:ascii="Calibri" w:hAnsi="Calibri"/>
          <w:sz w:val="22"/>
        </w:rPr>
        <w:t xml:space="preserve">the </w:t>
      </w:r>
      <w:r w:rsidRPr="00DB2F1A">
        <w:rPr>
          <w:rFonts w:ascii="Calibri" w:hAnsi="Calibri"/>
          <w:sz w:val="22"/>
        </w:rPr>
        <w:t>2nd year</w:t>
      </w:r>
    </w:p>
    <w:p w14:paraId="0C236B6B" w14:textId="77777777" w:rsidR="00F24D68" w:rsidRDefault="00F24D68" w:rsidP="00F24D68">
      <w:bookmarkStart w:id="0" w:name="_GoBack"/>
      <w:bookmarkEnd w:id="0"/>
    </w:p>
    <w:p w14:paraId="45DC9DAB" w14:textId="77777777" w:rsidR="00F24D68" w:rsidRDefault="00F24D68" w:rsidP="00F24D68">
      <w:pPr>
        <w:tabs>
          <w:tab w:val="left" w:pos="2835"/>
          <w:tab w:val="right" w:pos="5670"/>
        </w:tabs>
        <w:spacing w:after="120"/>
        <w:rPr>
          <w:b/>
        </w:rPr>
      </w:pPr>
      <w:r w:rsidRPr="000F7E82">
        <w:rPr>
          <w:b/>
        </w:rPr>
        <w:t>Name:</w:t>
      </w:r>
      <w:r w:rsidRPr="000F7E82">
        <w:rPr>
          <w:b/>
        </w:rPr>
        <w:tab/>
      </w:r>
      <w:r w:rsidRPr="000F7E82">
        <w:rPr>
          <w:b/>
          <w:u w:val="single"/>
        </w:rPr>
        <w:tab/>
      </w:r>
      <w:r w:rsidRPr="000F7E82">
        <w:rPr>
          <w:b/>
        </w:rPr>
        <w:tab/>
      </w:r>
    </w:p>
    <w:p w14:paraId="3B9992FF" w14:textId="559CE138" w:rsidR="00F24D68" w:rsidRDefault="00F24D68" w:rsidP="00F24D68">
      <w:pPr>
        <w:tabs>
          <w:tab w:val="left" w:pos="2835"/>
          <w:tab w:val="right" w:pos="5670"/>
        </w:tabs>
        <w:spacing w:after="120"/>
      </w:pPr>
      <w:r>
        <w:t>I have completed an ACAT accredited Foundation Course. I now wish</w:t>
      </w:r>
      <w:r w:rsidRPr="000F7E82">
        <w:t xml:space="preserve"> to join </w:t>
      </w:r>
      <w:r>
        <w:t xml:space="preserve">the </w:t>
      </w:r>
      <w:r>
        <w:br/>
        <w:t>2</w:t>
      </w:r>
      <w:r w:rsidRPr="00375560">
        <w:rPr>
          <w:vertAlign w:val="superscript"/>
        </w:rPr>
        <w:t>nd</w:t>
      </w:r>
      <w:r>
        <w:t xml:space="preserve"> year of Catalyse</w:t>
      </w:r>
      <w:r w:rsidR="000A083A">
        <w:t xml:space="preserve"> </w:t>
      </w:r>
      <w:r>
        <w:t>practitioner training.</w:t>
      </w:r>
    </w:p>
    <w:p w14:paraId="0DA90D5E" w14:textId="77777777" w:rsidR="00F24D68" w:rsidRPr="000F7E82" w:rsidRDefault="00F24D68" w:rsidP="00F24D68">
      <w:pPr>
        <w:tabs>
          <w:tab w:val="left" w:pos="2835"/>
          <w:tab w:val="right" w:pos="5670"/>
        </w:tabs>
        <w:spacing w:after="120"/>
      </w:pPr>
      <w:r>
        <w:t>I attach my ACAT Accreditation form with brief summary below:</w:t>
      </w:r>
    </w:p>
    <w:p w14:paraId="297282A0" w14:textId="77777777" w:rsidR="00F24D68" w:rsidRDefault="00F24D68" w:rsidP="00F24D68">
      <w:pPr>
        <w:tabs>
          <w:tab w:val="left" w:pos="2835"/>
          <w:tab w:val="right" w:pos="5670"/>
        </w:tabs>
        <w:spacing w:after="120"/>
        <w:rPr>
          <w:b/>
        </w:rPr>
      </w:pPr>
    </w:p>
    <w:p w14:paraId="290A05CC" w14:textId="77777777" w:rsidR="00F24D68" w:rsidRDefault="00F24D68" w:rsidP="00F24D68">
      <w:pPr>
        <w:tabs>
          <w:tab w:val="left" w:pos="2835"/>
          <w:tab w:val="right" w:pos="5670"/>
        </w:tabs>
        <w:spacing w:after="120"/>
      </w:pPr>
      <w:r>
        <w:rPr>
          <w:b/>
        </w:rPr>
        <w:t xml:space="preserve">1)  </w:t>
      </w:r>
      <w:r w:rsidRPr="000F7E82">
        <w:rPr>
          <w:b/>
        </w:rPr>
        <w:t>Clinical cases</w:t>
      </w:r>
      <w:r>
        <w:t>:</w:t>
      </w:r>
      <w:r>
        <w:br/>
        <w:t>In my foundation year I completed the following:</w:t>
      </w:r>
      <w:r>
        <w:tab/>
      </w:r>
    </w:p>
    <w:p w14:paraId="008D3C81" w14:textId="77777777" w:rsidR="00F24D68" w:rsidRPr="00375560" w:rsidRDefault="00F24D68" w:rsidP="00F24D68">
      <w:pPr>
        <w:tabs>
          <w:tab w:val="left" w:pos="2835"/>
          <w:tab w:val="right" w:pos="5670"/>
        </w:tabs>
        <w:spacing w:after="120"/>
        <w:rPr>
          <w:b/>
        </w:rPr>
      </w:pPr>
      <w:r w:rsidRPr="00375560">
        <w:rPr>
          <w:b/>
        </w:rPr>
        <w:t>No of CAT Case</w:t>
      </w:r>
      <w:r>
        <w:rPr>
          <w:b/>
        </w:rPr>
        <w:t xml:space="preserve">s: </w:t>
      </w:r>
      <w:r>
        <w:rPr>
          <w:b/>
        </w:rPr>
        <w:tab/>
      </w:r>
      <w:r w:rsidRPr="00375560">
        <w:rPr>
          <w:b/>
        </w:rPr>
        <w:t xml:space="preserve">8 </w:t>
      </w:r>
      <w:r>
        <w:rPr>
          <w:b/>
        </w:rPr>
        <w:t>Session</w:t>
      </w:r>
      <w:r>
        <w:rPr>
          <w:b/>
        </w:rPr>
        <w:tab/>
        <w:t>16 session</w:t>
      </w:r>
      <w:r>
        <w:rPr>
          <w:b/>
        </w:rPr>
        <w:tab/>
      </w:r>
      <w:r>
        <w:rPr>
          <w:b/>
        </w:rPr>
        <w:tab/>
      </w:r>
      <w:r w:rsidRPr="00375560">
        <w:rPr>
          <w:b/>
        </w:rPr>
        <w:t>24 session CATs</w:t>
      </w:r>
      <w:r w:rsidRPr="00375560">
        <w:rPr>
          <w:b/>
        </w:rPr>
        <w:tab/>
      </w:r>
      <w:r w:rsidRPr="00375560">
        <w:rPr>
          <w:b/>
        </w:rPr>
        <w:tab/>
      </w:r>
    </w:p>
    <w:p w14:paraId="4556C8BA" w14:textId="77777777" w:rsidR="00F24D68" w:rsidRPr="00701997" w:rsidRDefault="00F24D68" w:rsidP="00F24D68">
      <w:pPr>
        <w:rPr>
          <w:rFonts w:cs="Calibri"/>
          <w:sz w:val="20"/>
        </w:rPr>
      </w:pPr>
      <w:r w:rsidRPr="00701997">
        <w:rPr>
          <w:rFonts w:cs="Calibri"/>
          <w:i/>
          <w:sz w:val="20"/>
          <w:lang w:val="en" w:eastAsia="en-GB"/>
        </w:rPr>
        <w:t>For submission for ACAT accreditation as a CAT Practitioner/Therapist the following applies: A minimum 8 cases; minimum 128 hours (excluding follow-up sessions); with a minimum of 6 cases which have 16 or more sessions. All three key tools (RL, SDR, GL) must be used in each of the submitted cases, including those of only 8 sessions.</w:t>
      </w:r>
    </w:p>
    <w:p w14:paraId="2D5F5353" w14:textId="77777777" w:rsidR="00F24D68" w:rsidRDefault="00F24D68" w:rsidP="00F24D68">
      <w:pPr>
        <w:tabs>
          <w:tab w:val="left" w:pos="1985"/>
          <w:tab w:val="right" w:pos="4536"/>
        </w:tabs>
      </w:pPr>
    </w:p>
    <w:p w14:paraId="3D0C6E98" w14:textId="77777777" w:rsidR="00F24D68" w:rsidRDefault="00F24D68" w:rsidP="00F24D68">
      <w:pPr>
        <w:rPr>
          <w:b/>
        </w:rPr>
      </w:pPr>
    </w:p>
    <w:p w14:paraId="20FB9616" w14:textId="77777777" w:rsidR="00F24D68" w:rsidRPr="00375560" w:rsidRDefault="00F24D68" w:rsidP="00F24D68">
      <w:pPr>
        <w:rPr>
          <w:b/>
        </w:rPr>
      </w:pPr>
      <w:r w:rsidRPr="00375560">
        <w:rPr>
          <w:b/>
        </w:rPr>
        <w:t xml:space="preserve">2)  Academic </w:t>
      </w:r>
    </w:p>
    <w:p w14:paraId="6EB98DCD" w14:textId="77777777" w:rsidR="00F24D68" w:rsidRDefault="00F24D68" w:rsidP="00F24D68">
      <w:r>
        <w:t>No of Training days attended:</w:t>
      </w:r>
      <w:r>
        <w:tab/>
      </w:r>
      <w:r>
        <w:tab/>
        <w:t>……/…….</w:t>
      </w:r>
      <w:r>
        <w:tab/>
      </w:r>
      <w:r>
        <w:tab/>
        <w:t>……….%</w:t>
      </w:r>
    </w:p>
    <w:p w14:paraId="5F81DA12" w14:textId="77777777" w:rsidR="00F24D68" w:rsidRDefault="00F24D68" w:rsidP="00F24D68">
      <w:r>
        <w:t>No of hours of seminars attended:</w:t>
      </w:r>
      <w:r>
        <w:tab/>
        <w:t>……/…….</w:t>
      </w:r>
      <w:r>
        <w:tab/>
      </w:r>
      <w:r>
        <w:tab/>
        <w:t>……….%</w:t>
      </w:r>
    </w:p>
    <w:p w14:paraId="1397D443" w14:textId="77777777" w:rsidR="00F24D68" w:rsidRDefault="00F24D68" w:rsidP="00F24D68">
      <w:r>
        <w:t xml:space="preserve">Missed days: If you missed any days please list the topics that you missed </w:t>
      </w:r>
    </w:p>
    <w:p w14:paraId="42B6BB26" w14:textId="77777777" w:rsidR="00F24D68" w:rsidRDefault="00F24D68" w:rsidP="00F24D68"/>
    <w:p w14:paraId="77366C1B" w14:textId="77777777" w:rsidR="00F24D68" w:rsidRPr="00701997" w:rsidRDefault="00F24D68" w:rsidP="00F24D68">
      <w:pPr>
        <w:rPr>
          <w:rFonts w:cs="Calibri"/>
          <w:i/>
          <w:lang w:val="en" w:eastAsia="en-GB"/>
        </w:rPr>
      </w:pPr>
    </w:p>
    <w:p w14:paraId="7DDE36B3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  <w:r w:rsidRPr="00701997">
        <w:rPr>
          <w:rFonts w:cs="Calibri"/>
          <w:i/>
          <w:sz w:val="20"/>
          <w:lang w:val="en" w:eastAsia="en-GB"/>
        </w:rPr>
        <w:t>To qualify for ACAT accreditation as a CAT Practitioner/Therapist you need to meet the criteria of 85% attendance (over two years) for the academic part of the course.</w:t>
      </w:r>
    </w:p>
    <w:p w14:paraId="50E56AA3" w14:textId="77777777" w:rsidR="00F24D68" w:rsidRDefault="00F24D68" w:rsidP="00F24D68"/>
    <w:p w14:paraId="0C38C191" w14:textId="77777777" w:rsidR="00F24D68" w:rsidRDefault="00F24D68" w:rsidP="00F24D68">
      <w:pPr>
        <w:rPr>
          <w:b/>
          <w:u w:val="single"/>
        </w:rPr>
      </w:pPr>
    </w:p>
    <w:p w14:paraId="78667CB0" w14:textId="77777777" w:rsidR="00F24D68" w:rsidRPr="00375560" w:rsidRDefault="00F24D68" w:rsidP="00F24D68">
      <w:pPr>
        <w:rPr>
          <w:b/>
          <w:u w:val="single"/>
        </w:rPr>
      </w:pPr>
      <w:r w:rsidRPr="00375560">
        <w:rPr>
          <w:b/>
          <w:u w:val="single"/>
        </w:rPr>
        <w:t>3)  Assessed work</w:t>
      </w:r>
    </w:p>
    <w:p w14:paraId="0ECA61CE" w14:textId="77777777" w:rsidR="00F24D68" w:rsidRPr="00375560" w:rsidRDefault="00F24D68" w:rsidP="00F24D68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Foundation course/Year 1 case study: pass level:</w:t>
      </w:r>
    </w:p>
    <w:p w14:paraId="0516C4AD" w14:textId="77777777" w:rsidR="00F24D68" w:rsidRPr="00375560" w:rsidRDefault="00F24D68" w:rsidP="00F24D68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Foundation course/Year 1 essay: pass level:</w:t>
      </w:r>
      <w:r>
        <w:tab/>
      </w:r>
      <w:r>
        <w:tab/>
      </w:r>
      <w:r>
        <w:tab/>
      </w:r>
    </w:p>
    <w:p w14:paraId="5583D419" w14:textId="77777777" w:rsidR="00F24D68" w:rsidRDefault="00F24D68" w:rsidP="00F24D68"/>
    <w:p w14:paraId="3D6CA636" w14:textId="77777777" w:rsidR="00F24D68" w:rsidRPr="00375560" w:rsidRDefault="00F24D68" w:rsidP="00F24D68">
      <w:pPr>
        <w:rPr>
          <w:i/>
        </w:rPr>
      </w:pPr>
      <w:r w:rsidRPr="00375560">
        <w:rPr>
          <w:i/>
        </w:rPr>
        <w:t xml:space="preserve">Please provide </w:t>
      </w:r>
      <w:r>
        <w:rPr>
          <w:i/>
        </w:rPr>
        <w:t>us with copies of marking evaluations.</w:t>
      </w:r>
      <w:r w:rsidRPr="00375560">
        <w:rPr>
          <w:i/>
        </w:rPr>
        <w:t xml:space="preserve"> </w:t>
      </w:r>
    </w:p>
    <w:p w14:paraId="0C314B60" w14:textId="77777777" w:rsidR="00F24D68" w:rsidRDefault="00F24D68" w:rsidP="00F24D68"/>
    <w:p w14:paraId="5A25489D" w14:textId="77777777" w:rsidR="00F24D68" w:rsidRDefault="00F24D68" w:rsidP="00F24D68">
      <w:pPr>
        <w:rPr>
          <w:b/>
          <w:u w:val="single"/>
        </w:rPr>
      </w:pPr>
    </w:p>
    <w:p w14:paraId="635F855A" w14:textId="77777777" w:rsidR="00F24D68" w:rsidRPr="00375560" w:rsidRDefault="00F24D68" w:rsidP="00F24D68">
      <w:pPr>
        <w:rPr>
          <w:b/>
          <w:u w:val="single"/>
        </w:rPr>
      </w:pPr>
      <w:r w:rsidRPr="00375560">
        <w:rPr>
          <w:b/>
          <w:u w:val="single"/>
        </w:rPr>
        <w:t>4)  Training therapy</w:t>
      </w:r>
    </w:p>
    <w:p w14:paraId="628BB120" w14:textId="77777777" w:rsidR="00F24D68" w:rsidRDefault="00F24D68" w:rsidP="00F24D68">
      <w:r>
        <w:t xml:space="preserve">I have completed a brief personal reformulation:   </w:t>
      </w:r>
      <w:r w:rsidRPr="00DB2F1A">
        <w:rPr>
          <w:b/>
        </w:rPr>
        <w:t>yes / no</w:t>
      </w:r>
      <w:r>
        <w:t xml:space="preserve">       A 16 session CAT:</w:t>
      </w:r>
      <w:r>
        <w:tab/>
        <w:t xml:space="preserve"> </w:t>
      </w:r>
      <w:r w:rsidRPr="00DB2F1A">
        <w:rPr>
          <w:b/>
        </w:rPr>
        <w:t>yes / no</w:t>
      </w:r>
      <w:r>
        <w:t xml:space="preserve"> </w:t>
      </w:r>
    </w:p>
    <w:p w14:paraId="2416F3E4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</w:p>
    <w:p w14:paraId="1F972E73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  <w:r w:rsidRPr="00701997">
        <w:rPr>
          <w:rFonts w:cs="Calibri"/>
          <w:i/>
          <w:sz w:val="20"/>
          <w:lang w:val="en" w:eastAsia="en-GB"/>
        </w:rPr>
        <w:t>To qualify for ACAT accreditation as a CAT Practitioner/Therapist you need to complete a 16 session CAT.</w:t>
      </w:r>
    </w:p>
    <w:p w14:paraId="05DDA33C" w14:textId="77777777" w:rsidR="00F24D68" w:rsidRDefault="00F24D68" w:rsidP="00F24D68">
      <w:pPr>
        <w:tabs>
          <w:tab w:val="left" w:pos="1985"/>
          <w:tab w:val="right" w:pos="4536"/>
        </w:tabs>
      </w:pPr>
    </w:p>
    <w:p w14:paraId="22CBE3C7" w14:textId="77777777" w:rsidR="00F24D68" w:rsidRDefault="00F24D68" w:rsidP="00F24D68">
      <w:pPr>
        <w:tabs>
          <w:tab w:val="left" w:pos="1985"/>
          <w:tab w:val="right" w:pos="4536"/>
        </w:tabs>
      </w:pPr>
    </w:p>
    <w:p w14:paraId="02EE1EDD" w14:textId="77777777" w:rsidR="00F24D68" w:rsidRPr="004C1448" w:rsidRDefault="00F24D68" w:rsidP="00F24D68">
      <w:pPr>
        <w:tabs>
          <w:tab w:val="left" w:pos="1985"/>
          <w:tab w:val="right" w:pos="4536"/>
        </w:tabs>
        <w:rPr>
          <w:u w:val="single"/>
        </w:rPr>
      </w:pPr>
      <w:r w:rsidRPr="00E3025E">
        <w:t>Signature:</w:t>
      </w:r>
      <w:r>
        <w:tab/>
      </w:r>
      <w:r>
        <w:rPr>
          <w:u w:val="single"/>
        </w:rPr>
        <w:tab/>
      </w:r>
    </w:p>
    <w:p w14:paraId="0422C866" w14:textId="77777777" w:rsidR="00F24D68" w:rsidRPr="00E3025E" w:rsidRDefault="00F24D68" w:rsidP="00F24D68">
      <w:pPr>
        <w:tabs>
          <w:tab w:val="right" w:pos="1170"/>
        </w:tabs>
        <w:ind w:left="1170"/>
        <w:rPr>
          <w:rFonts w:ascii="Arial" w:hAnsi="Arial" w:cs="Arial"/>
          <w:sz w:val="20"/>
        </w:rPr>
      </w:pPr>
    </w:p>
    <w:p w14:paraId="456EA8CE" w14:textId="77777777" w:rsidR="00F24D68" w:rsidRPr="00375560" w:rsidRDefault="00F24D68" w:rsidP="00F24D68">
      <w:pPr>
        <w:tabs>
          <w:tab w:val="left" w:pos="1985"/>
          <w:tab w:val="right" w:pos="4536"/>
        </w:tabs>
        <w:rPr>
          <w:u w:val="single"/>
        </w:rPr>
      </w:pPr>
      <w:r w:rsidRPr="00E3025E">
        <w:t>Date:</w:t>
      </w:r>
      <w:r>
        <w:tab/>
      </w:r>
      <w:r>
        <w:rPr>
          <w:u w:val="single"/>
        </w:rPr>
        <w:tab/>
      </w:r>
    </w:p>
    <w:sectPr w:rsidR="00F24D68" w:rsidRPr="00375560" w:rsidSect="00F24D68">
      <w:headerReference w:type="default" r:id="rId7"/>
      <w:footerReference w:type="default" r:id="rId8"/>
      <w:pgSz w:w="11906" w:h="16838"/>
      <w:pgMar w:top="1440" w:right="1016" w:bottom="1440" w:left="108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3B82" w14:textId="77777777" w:rsidR="00AC4320" w:rsidRDefault="00AC4320">
      <w:r>
        <w:separator/>
      </w:r>
    </w:p>
  </w:endnote>
  <w:endnote w:type="continuationSeparator" w:id="0">
    <w:p w14:paraId="3700CBF5" w14:textId="77777777" w:rsidR="00AC4320" w:rsidRDefault="00AC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8BDC" w14:textId="77777777" w:rsidR="00F24D68" w:rsidRDefault="00AC4320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noProof/>
        <w:lang w:val="en-US"/>
      </w:rPr>
      <w:pict w14:anchorId="3FCCF35A">
        <v:line id="_x0000_s2049" alt="" style="position:absolute;left:0;text-align:left;z-index:2;mso-wrap-edited:f;mso-width-percent:0;mso-height-percent:0;mso-width-percent:0;mso-height-percent:0" from="85.05pt,3pt" to="409.05pt,3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  <w:p w14:paraId="134644B3" w14:textId="77777777" w:rsidR="00F24D68" w:rsidRDefault="00F24D68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Co-ordinator: Dawn </w:t>
    </w:r>
    <w:proofErr w:type="gramStart"/>
    <w:r>
      <w:rPr>
        <w:rFonts w:ascii="Times New Roman" w:hAnsi="Times New Roman"/>
      </w:rPr>
      <w:t>Bennett  –</w:t>
    </w:r>
    <w:proofErr w:type="gramEnd"/>
    <w:r>
      <w:rPr>
        <w:rFonts w:ascii="Times New Roman" w:hAnsi="Times New Roman"/>
      </w:rPr>
      <w:t xml:space="preserve"> email: dawnebennett@btinternet.com</w:t>
    </w:r>
  </w:p>
  <w:p w14:paraId="09C64F56" w14:textId="77777777" w:rsidR="00F24D68" w:rsidRDefault="00F24D68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Administrator: Frances Free – email: </w:t>
    </w:r>
    <w:proofErr w:type="gramStart"/>
    <w:r>
      <w:rPr>
        <w:rFonts w:ascii="Times New Roman" w:hAnsi="Times New Roman"/>
        <w:color w:val="0F243E"/>
      </w:rPr>
      <w:t xml:space="preserve">frances@catalyse.uk.com </w:t>
    </w:r>
    <w:r w:rsidRPr="00E33344">
      <w:rPr>
        <w:rFonts w:ascii="Times New Roman" w:hAnsi="Times New Roman"/>
        <w:color w:val="0F243E"/>
      </w:rPr>
      <w:t xml:space="preserve"> or</w:t>
    </w:r>
    <w:proofErr w:type="gramEnd"/>
    <w:r>
      <w:rPr>
        <w:rFonts w:ascii="Times New Roman" w:hAnsi="Times New Roman"/>
      </w:rPr>
      <w:t xml:space="preserve"> phone 07842 137745</w:t>
    </w:r>
  </w:p>
  <w:p w14:paraId="17DE5496" w14:textId="77777777" w:rsidR="00F24D68" w:rsidRDefault="00F2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C16ED" w14:textId="77777777" w:rsidR="00AC4320" w:rsidRDefault="00AC4320">
      <w:r>
        <w:separator/>
      </w:r>
    </w:p>
  </w:footnote>
  <w:footnote w:type="continuationSeparator" w:id="0">
    <w:p w14:paraId="044B717D" w14:textId="77777777" w:rsidR="00AC4320" w:rsidRDefault="00AC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B0CD" w14:textId="49F3C21C" w:rsidR="000A083A" w:rsidRDefault="00AC4320" w:rsidP="00F24D68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val="en-US"/>
      </w:rPr>
      <w:pict w14:anchorId="276A8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57.35pt;height:57.35pt;visibility:visible;mso-width-percent:0;mso-height-percent:0;mso-width-percent:0;mso-height-percent:0">
          <v:imagedata r:id="rId1" o:title=""/>
        </v:shape>
      </w:pict>
    </w:r>
  </w:p>
  <w:p w14:paraId="42928456" w14:textId="3ADB855E" w:rsidR="00F24D68" w:rsidRDefault="00AC4320" w:rsidP="000A083A">
    <w:pPr>
      <w:pStyle w:val="Header"/>
      <w:tabs>
        <w:tab w:val="clear" w:pos="4320"/>
        <w:tab w:val="clear" w:pos="8640"/>
      </w:tabs>
    </w:pPr>
    <w:r>
      <w:rPr>
        <w:noProof/>
        <w:lang w:val="en-US"/>
      </w:rPr>
      <w:pict w14:anchorId="094539C9">
        <v:line id="_x0000_s2050" alt="" style="position:absolute;left:0;text-align:left;z-index:1;mso-wrap-edited:f;mso-width-percent:0;mso-height-percent:0;mso-width-percent:0;mso-height-percent:0" from="85.05pt,5pt" to="409.05pt,5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0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01F"/>
    <w:rsid w:val="000A083A"/>
    <w:rsid w:val="00332B03"/>
    <w:rsid w:val="0048444C"/>
    <w:rsid w:val="0058701F"/>
    <w:rsid w:val="00701997"/>
    <w:rsid w:val="00AC4320"/>
    <w:rsid w:val="00F24D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3E88789"/>
  <w15:chartTrackingRefBased/>
  <w15:docId w15:val="{D1BE1387-3C27-7240-AFA5-8D8F0AD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59A9"/>
    <w:pPr>
      <w:ind w:left="7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7D627F"/>
    <w:pPr>
      <w:keepNext/>
      <w:pBdr>
        <w:right w:val="single" w:sz="6" w:space="1" w:color="auto"/>
      </w:pBdr>
      <w:outlineLvl w:val="0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354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3579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62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627F"/>
    <w:rPr>
      <w:sz w:val="22"/>
    </w:rPr>
  </w:style>
  <w:style w:type="character" w:customStyle="1" w:styleId="Heading1Char">
    <w:name w:val="Heading 1 Char"/>
    <w:link w:val="Heading1"/>
    <w:rsid w:val="007D627F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1251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2011 - ACAT Practitioner Training</vt:lpstr>
    </vt:vector>
  </TitlesOfParts>
  <Manager/>
  <Company>ACAT North</Company>
  <LinksUpToDate>false</LinksUpToDate>
  <CharactersWithSpaces>1530</CharactersWithSpaces>
  <SharedDoc>false</SharedDoc>
  <HyperlinkBase/>
  <HLinks>
    <vt:vector size="6" baseType="variant">
      <vt:variant>
        <vt:i4>1507368</vt:i4>
      </vt:variant>
      <vt:variant>
        <vt:i4>3602</vt:i4>
      </vt:variant>
      <vt:variant>
        <vt:i4>1025</vt:i4>
      </vt:variant>
      <vt:variant>
        <vt:i4>1</vt:i4>
      </vt:variant>
      <vt:variant>
        <vt:lpwstr>catalyse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2011 - ACAT Practitioner Training</dc:title>
  <dc:subject/>
  <dc:creator>Frances Free</dc:creator>
  <cp:keywords/>
  <dc:description/>
  <cp:lastModifiedBy>Frances Free</cp:lastModifiedBy>
  <cp:revision>4</cp:revision>
  <cp:lastPrinted>2009-11-26T12:28:00Z</cp:lastPrinted>
  <dcterms:created xsi:type="dcterms:W3CDTF">2019-10-03T16:35:00Z</dcterms:created>
  <dcterms:modified xsi:type="dcterms:W3CDTF">2019-10-03T16:39:00Z</dcterms:modified>
  <cp:category/>
</cp:coreProperties>
</file>